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04A4" w:rsidRPr="00533209" w:rsidRDefault="004804A4" w:rsidP="004804A4">
      <w:pPr>
        <w:jc w:val="right"/>
        <w:rPr>
          <w:sz w:val="32"/>
          <w:szCs w:val="32"/>
        </w:rPr>
      </w:pPr>
      <w:r>
        <w:rPr>
          <w:sz w:val="32"/>
          <w:szCs w:val="32"/>
        </w:rPr>
        <w:t>05</w:t>
      </w:r>
      <w:r w:rsidRPr="0068454A">
        <w:rPr>
          <w:sz w:val="32"/>
          <w:szCs w:val="32"/>
        </w:rPr>
        <w:t>/0</w:t>
      </w:r>
      <w:r>
        <w:rPr>
          <w:sz w:val="32"/>
          <w:szCs w:val="32"/>
        </w:rPr>
        <w:t>7/2024</w:t>
      </w:r>
    </w:p>
    <w:p w:rsidR="004804A4" w:rsidRDefault="004804A4" w:rsidP="004804A4">
      <w:pPr>
        <w:jc w:val="center"/>
        <w:rPr>
          <w:sz w:val="48"/>
          <w:szCs w:val="48"/>
        </w:rPr>
      </w:pPr>
    </w:p>
    <w:p w:rsidR="004804A4" w:rsidRPr="005A5291" w:rsidRDefault="004804A4" w:rsidP="004804A4">
      <w:pPr>
        <w:jc w:val="center"/>
        <w:rPr>
          <w:sz w:val="48"/>
          <w:szCs w:val="48"/>
        </w:rPr>
      </w:pPr>
      <w:r w:rsidRPr="005A5291">
        <w:rPr>
          <w:sz w:val="48"/>
          <w:szCs w:val="48"/>
        </w:rPr>
        <w:t>UNIVERSITY OF CALCUTTA</w:t>
      </w:r>
    </w:p>
    <w:p w:rsidR="004804A4" w:rsidRPr="005A5291" w:rsidRDefault="004804A4" w:rsidP="004804A4">
      <w:pPr>
        <w:jc w:val="center"/>
        <w:rPr>
          <w:sz w:val="48"/>
          <w:szCs w:val="48"/>
        </w:rPr>
      </w:pPr>
      <w:r w:rsidRPr="005A5291">
        <w:rPr>
          <w:sz w:val="48"/>
          <w:szCs w:val="48"/>
        </w:rPr>
        <w:t>FACULTY OF LAW</w:t>
      </w:r>
    </w:p>
    <w:p w:rsidR="004804A4" w:rsidRPr="00E92A6B" w:rsidRDefault="004804A4" w:rsidP="004804A4">
      <w:pPr>
        <w:jc w:val="center"/>
        <w:rPr>
          <w:sz w:val="48"/>
          <w:szCs w:val="48"/>
        </w:rPr>
      </w:pPr>
      <w:r w:rsidRPr="005A5291">
        <w:rPr>
          <w:sz w:val="48"/>
          <w:szCs w:val="48"/>
        </w:rPr>
        <w:t xml:space="preserve">51/1, </w:t>
      </w:r>
      <w:proofErr w:type="spellStart"/>
      <w:r w:rsidRPr="005A5291">
        <w:rPr>
          <w:sz w:val="48"/>
          <w:szCs w:val="48"/>
        </w:rPr>
        <w:t>Hazra</w:t>
      </w:r>
      <w:proofErr w:type="spellEnd"/>
      <w:r w:rsidRPr="005A5291">
        <w:rPr>
          <w:sz w:val="48"/>
          <w:szCs w:val="48"/>
        </w:rPr>
        <w:t xml:space="preserve"> Road, Kolkata-700019</w:t>
      </w:r>
    </w:p>
    <w:p w:rsidR="004804A4" w:rsidRPr="00166CBD" w:rsidRDefault="004804A4" w:rsidP="004804A4">
      <w:pPr>
        <w:jc w:val="center"/>
        <w:rPr>
          <w:sz w:val="36"/>
          <w:szCs w:val="36"/>
          <w:u w:val="single"/>
        </w:rPr>
      </w:pPr>
      <w:r w:rsidRPr="00166CBD">
        <w:rPr>
          <w:sz w:val="36"/>
          <w:szCs w:val="36"/>
          <w:u w:val="single"/>
        </w:rPr>
        <w:t>B.A.LL.B. ADMISSION NOTICE</w:t>
      </w:r>
      <w:r>
        <w:rPr>
          <w:sz w:val="36"/>
          <w:szCs w:val="36"/>
          <w:u w:val="single"/>
        </w:rPr>
        <w:t xml:space="preserve"> 2024-2025</w:t>
      </w:r>
    </w:p>
    <w:p w:rsidR="004804A4" w:rsidRDefault="004804A4" w:rsidP="004804A4">
      <w:pPr>
        <w:jc w:val="both"/>
        <w:rPr>
          <w:sz w:val="28"/>
          <w:szCs w:val="28"/>
        </w:rPr>
      </w:pPr>
      <w:r>
        <w:rPr>
          <w:b/>
          <w:sz w:val="28"/>
          <w:szCs w:val="28"/>
        </w:rPr>
        <w:t xml:space="preserve">HELP LINE      :   </w:t>
      </w:r>
      <w:r w:rsidRPr="00081709">
        <w:rPr>
          <w:sz w:val="28"/>
          <w:szCs w:val="28"/>
        </w:rPr>
        <w:t>Ser</w:t>
      </w:r>
      <w:r>
        <w:rPr>
          <w:sz w:val="28"/>
          <w:szCs w:val="28"/>
        </w:rPr>
        <w:t>vice will be available from 19/7/2024</w:t>
      </w:r>
    </w:p>
    <w:p w:rsidR="004804A4" w:rsidRDefault="004804A4" w:rsidP="004804A4">
      <w:pPr>
        <w:jc w:val="both"/>
        <w:rPr>
          <w:b/>
          <w:sz w:val="28"/>
          <w:szCs w:val="28"/>
        </w:rPr>
      </w:pPr>
      <w:r>
        <w:rPr>
          <w:b/>
          <w:sz w:val="28"/>
          <w:szCs w:val="28"/>
        </w:rPr>
        <w:t xml:space="preserve">Help Line No:  </w:t>
      </w:r>
    </w:p>
    <w:p w:rsidR="004804A4" w:rsidRPr="007B1F9A" w:rsidRDefault="004804A4" w:rsidP="004804A4">
      <w:pPr>
        <w:rPr>
          <w:sz w:val="40"/>
          <w:szCs w:val="40"/>
        </w:rPr>
      </w:pPr>
      <w:r>
        <w:rPr>
          <w:b/>
          <w:sz w:val="28"/>
          <w:szCs w:val="28"/>
        </w:rPr>
        <w:t xml:space="preserve">EMAIL            : </w:t>
      </w:r>
      <w:r>
        <w:t xml:space="preserve"> </w:t>
      </w:r>
      <w:r w:rsidRPr="007B1F9A">
        <w:rPr>
          <w:sz w:val="40"/>
          <w:szCs w:val="40"/>
        </w:rPr>
        <w:t>cu</w:t>
      </w:r>
      <w:r>
        <w:rPr>
          <w:sz w:val="40"/>
          <w:szCs w:val="40"/>
        </w:rPr>
        <w:t>law</w:t>
      </w:r>
      <w:r w:rsidRPr="007B1F9A">
        <w:rPr>
          <w:sz w:val="40"/>
          <w:szCs w:val="40"/>
        </w:rPr>
        <w:t>admissionhelpdesk@gmail.com</w:t>
      </w:r>
    </w:p>
    <w:p w:rsidR="004804A4" w:rsidRDefault="004804A4" w:rsidP="004804A4">
      <w:pPr>
        <w:jc w:val="both"/>
        <w:rPr>
          <w:b/>
          <w:sz w:val="28"/>
          <w:szCs w:val="28"/>
        </w:rPr>
      </w:pPr>
    </w:p>
    <w:p w:rsidR="004804A4" w:rsidRDefault="004804A4" w:rsidP="004804A4">
      <w:pPr>
        <w:ind w:firstLine="720"/>
        <w:jc w:val="both"/>
        <w:rPr>
          <w:sz w:val="28"/>
          <w:szCs w:val="28"/>
        </w:rPr>
      </w:pPr>
      <w:r>
        <w:rPr>
          <w:sz w:val="28"/>
          <w:szCs w:val="28"/>
        </w:rPr>
        <w:t xml:space="preserve">Single </w:t>
      </w:r>
      <w:r w:rsidRPr="00377019">
        <w:rPr>
          <w:sz w:val="28"/>
          <w:szCs w:val="28"/>
        </w:rPr>
        <w:t>online applications</w:t>
      </w:r>
      <w:r w:rsidRPr="00612AC4">
        <w:rPr>
          <w:sz w:val="28"/>
          <w:szCs w:val="28"/>
        </w:rPr>
        <w:t xml:space="preserve"> are invited </w:t>
      </w:r>
      <w:r>
        <w:rPr>
          <w:sz w:val="28"/>
          <w:szCs w:val="28"/>
        </w:rPr>
        <w:t xml:space="preserve">from eligible candidates </w:t>
      </w:r>
      <w:r w:rsidRPr="00612AC4">
        <w:rPr>
          <w:sz w:val="28"/>
          <w:szCs w:val="28"/>
        </w:rPr>
        <w:t xml:space="preserve">for admission </w:t>
      </w:r>
      <w:proofErr w:type="gramStart"/>
      <w:r w:rsidRPr="00612AC4">
        <w:rPr>
          <w:sz w:val="28"/>
          <w:szCs w:val="28"/>
        </w:rPr>
        <w:t>to</w:t>
      </w:r>
      <w:proofErr w:type="gramEnd"/>
      <w:r w:rsidRPr="00612AC4">
        <w:rPr>
          <w:sz w:val="28"/>
          <w:szCs w:val="28"/>
        </w:rPr>
        <w:t xml:space="preserve"> 1</w:t>
      </w:r>
      <w:r w:rsidRPr="00612AC4">
        <w:rPr>
          <w:sz w:val="28"/>
          <w:szCs w:val="28"/>
          <w:vertAlign w:val="superscript"/>
        </w:rPr>
        <w:t>st</w:t>
      </w:r>
      <w:r w:rsidRPr="00612AC4">
        <w:rPr>
          <w:sz w:val="28"/>
          <w:szCs w:val="28"/>
        </w:rPr>
        <w:t xml:space="preserve"> Semester of 5-year B.A.LL.B. </w:t>
      </w:r>
      <w:proofErr w:type="gramStart"/>
      <w:r w:rsidRPr="00612AC4">
        <w:rPr>
          <w:sz w:val="28"/>
          <w:szCs w:val="28"/>
        </w:rPr>
        <w:t>Cour</w:t>
      </w:r>
      <w:r>
        <w:rPr>
          <w:sz w:val="28"/>
          <w:szCs w:val="28"/>
        </w:rPr>
        <w:t xml:space="preserve">se through </w:t>
      </w:r>
      <w:r w:rsidRPr="00E12499">
        <w:rPr>
          <w:b/>
          <w:sz w:val="28"/>
          <w:szCs w:val="28"/>
        </w:rPr>
        <w:t>CULET</w:t>
      </w:r>
      <w:r>
        <w:rPr>
          <w:b/>
          <w:sz w:val="28"/>
          <w:szCs w:val="28"/>
        </w:rPr>
        <w:t>-</w:t>
      </w:r>
      <w:r w:rsidRPr="005A1A01">
        <w:rPr>
          <w:sz w:val="28"/>
          <w:szCs w:val="28"/>
        </w:rPr>
        <w:t>UG</w:t>
      </w:r>
      <w:r>
        <w:rPr>
          <w:sz w:val="28"/>
          <w:szCs w:val="28"/>
        </w:rPr>
        <w:t xml:space="preserve"> (</w:t>
      </w:r>
      <w:r w:rsidRPr="00E12499">
        <w:rPr>
          <w:b/>
          <w:sz w:val="28"/>
          <w:szCs w:val="28"/>
        </w:rPr>
        <w:t>C</w:t>
      </w:r>
      <w:r>
        <w:rPr>
          <w:sz w:val="28"/>
          <w:szCs w:val="28"/>
        </w:rPr>
        <w:t xml:space="preserve">alcutta </w:t>
      </w:r>
      <w:r w:rsidRPr="00E12499">
        <w:rPr>
          <w:b/>
          <w:sz w:val="28"/>
          <w:szCs w:val="28"/>
        </w:rPr>
        <w:t>U</w:t>
      </w:r>
      <w:r>
        <w:rPr>
          <w:sz w:val="28"/>
          <w:szCs w:val="28"/>
        </w:rPr>
        <w:t xml:space="preserve">niversity </w:t>
      </w:r>
      <w:r w:rsidRPr="00E12499">
        <w:rPr>
          <w:b/>
          <w:sz w:val="28"/>
          <w:szCs w:val="28"/>
        </w:rPr>
        <w:t>L</w:t>
      </w:r>
      <w:r>
        <w:rPr>
          <w:sz w:val="28"/>
          <w:szCs w:val="28"/>
        </w:rPr>
        <w:t xml:space="preserve">aw </w:t>
      </w:r>
      <w:r w:rsidRPr="00E12499">
        <w:rPr>
          <w:b/>
          <w:sz w:val="28"/>
          <w:szCs w:val="28"/>
        </w:rPr>
        <w:t>E</w:t>
      </w:r>
      <w:r>
        <w:rPr>
          <w:sz w:val="28"/>
          <w:szCs w:val="28"/>
        </w:rPr>
        <w:t xml:space="preserve">ntrance </w:t>
      </w:r>
      <w:r w:rsidRPr="00E12499">
        <w:rPr>
          <w:b/>
          <w:sz w:val="28"/>
          <w:szCs w:val="28"/>
        </w:rPr>
        <w:t>T</w:t>
      </w:r>
      <w:r>
        <w:rPr>
          <w:sz w:val="28"/>
          <w:szCs w:val="28"/>
        </w:rPr>
        <w:t xml:space="preserve">est) following an </w:t>
      </w:r>
      <w:r w:rsidRPr="0073058C">
        <w:rPr>
          <w:b/>
          <w:sz w:val="28"/>
          <w:szCs w:val="28"/>
        </w:rPr>
        <w:t>e-</w:t>
      </w:r>
      <w:proofErr w:type="spellStart"/>
      <w:r w:rsidRPr="0073058C">
        <w:rPr>
          <w:b/>
          <w:sz w:val="28"/>
          <w:szCs w:val="28"/>
        </w:rPr>
        <w:t>counselling</w:t>
      </w:r>
      <w:proofErr w:type="spellEnd"/>
      <w:r>
        <w:rPr>
          <w:sz w:val="28"/>
          <w:szCs w:val="28"/>
        </w:rPr>
        <w:t xml:space="preserve"> for the academic session 2024-2025 at our official website </w:t>
      </w:r>
      <w:hyperlink r:id="rId5" w:history="1">
        <w:r w:rsidRPr="00BE178B">
          <w:rPr>
            <w:rStyle w:val="Hyperlink"/>
            <w:sz w:val="28"/>
            <w:szCs w:val="28"/>
          </w:rPr>
          <w:t>www.caluniv.ac.in</w:t>
        </w:r>
      </w:hyperlink>
      <w:r>
        <w:rPr>
          <w:sz w:val="28"/>
          <w:szCs w:val="28"/>
        </w:rPr>
        <w:t xml:space="preserve"> </w:t>
      </w:r>
      <w:r w:rsidRPr="00612AC4">
        <w:rPr>
          <w:sz w:val="28"/>
          <w:szCs w:val="28"/>
        </w:rPr>
        <w:t>for the under mentioned institutions.</w:t>
      </w:r>
      <w:proofErr w:type="gramEnd"/>
      <w:r>
        <w:rPr>
          <w:sz w:val="28"/>
          <w:szCs w:val="28"/>
        </w:rPr>
        <w:t xml:space="preserve">  </w:t>
      </w:r>
    </w:p>
    <w:p w:rsidR="004804A4" w:rsidRDefault="004804A4" w:rsidP="004804A4">
      <w:pPr>
        <w:jc w:val="both"/>
        <w:rPr>
          <w:sz w:val="28"/>
          <w:szCs w:val="28"/>
        </w:rPr>
      </w:pPr>
    </w:p>
    <w:p w:rsidR="004804A4" w:rsidRPr="002B444F" w:rsidRDefault="004804A4" w:rsidP="004804A4">
      <w:pPr>
        <w:jc w:val="both"/>
        <w:rPr>
          <w:sz w:val="24"/>
          <w:szCs w:val="24"/>
        </w:rPr>
      </w:pPr>
      <w:r>
        <w:rPr>
          <w:b/>
          <w:sz w:val="24"/>
          <w:szCs w:val="24"/>
        </w:rPr>
        <w:t xml:space="preserve">1. </w:t>
      </w:r>
      <w:r w:rsidRPr="002B444F">
        <w:rPr>
          <w:b/>
          <w:sz w:val="24"/>
          <w:szCs w:val="24"/>
        </w:rPr>
        <w:t>Department of Law, University of Calcutta</w:t>
      </w:r>
      <w:r w:rsidRPr="002B444F">
        <w:rPr>
          <w:sz w:val="24"/>
          <w:szCs w:val="24"/>
        </w:rPr>
        <w:t xml:space="preserve"> (</w:t>
      </w:r>
      <w:proofErr w:type="spellStart"/>
      <w:r w:rsidRPr="002B444F">
        <w:rPr>
          <w:sz w:val="24"/>
          <w:szCs w:val="24"/>
        </w:rPr>
        <w:t>Hazra</w:t>
      </w:r>
      <w:proofErr w:type="spellEnd"/>
      <w:r w:rsidRPr="002B444F">
        <w:rPr>
          <w:sz w:val="24"/>
          <w:szCs w:val="24"/>
        </w:rPr>
        <w:t xml:space="preserve"> Campus)</w:t>
      </w:r>
      <w:r>
        <w:rPr>
          <w:sz w:val="24"/>
          <w:szCs w:val="24"/>
        </w:rPr>
        <w:t xml:space="preserve">.  </w:t>
      </w:r>
      <w:proofErr w:type="gramStart"/>
      <w:r>
        <w:rPr>
          <w:sz w:val="24"/>
          <w:szCs w:val="24"/>
        </w:rPr>
        <w:t xml:space="preserve">( </w:t>
      </w:r>
      <w:proofErr w:type="gramEnd"/>
      <w:r w:rsidR="00CE279D">
        <w:fldChar w:fldCharType="begin"/>
      </w:r>
      <w:r w:rsidR="00CE279D">
        <w:instrText>HYPERLINK "http://www.caluniv.ac.in"</w:instrText>
      </w:r>
      <w:r w:rsidR="00CE279D">
        <w:fldChar w:fldCharType="separate"/>
      </w:r>
      <w:r w:rsidRPr="007664AE">
        <w:rPr>
          <w:rStyle w:val="Hyperlink"/>
          <w:sz w:val="24"/>
          <w:szCs w:val="24"/>
        </w:rPr>
        <w:t>www.caluniv.ac.in</w:t>
      </w:r>
      <w:r w:rsidR="00CE279D">
        <w:fldChar w:fldCharType="end"/>
      </w:r>
      <w:r>
        <w:rPr>
          <w:sz w:val="24"/>
          <w:szCs w:val="24"/>
        </w:rPr>
        <w:t>) No. of seats 132.</w:t>
      </w:r>
    </w:p>
    <w:p w:rsidR="004804A4" w:rsidRPr="00527F93" w:rsidRDefault="004804A4" w:rsidP="004804A4">
      <w:pPr>
        <w:jc w:val="both"/>
        <w:rPr>
          <w:sz w:val="24"/>
          <w:szCs w:val="24"/>
        </w:rPr>
      </w:pPr>
      <w:proofErr w:type="gramStart"/>
      <w:r w:rsidRPr="002B444F">
        <w:rPr>
          <w:b/>
          <w:sz w:val="24"/>
          <w:szCs w:val="24"/>
        </w:rPr>
        <w:t>2.</w:t>
      </w:r>
      <w:r w:rsidRPr="00954696">
        <w:rPr>
          <w:b/>
          <w:sz w:val="24"/>
          <w:szCs w:val="24"/>
        </w:rPr>
        <w:t xml:space="preserve"> </w:t>
      </w:r>
      <w:r w:rsidRPr="002B444F">
        <w:rPr>
          <w:b/>
          <w:sz w:val="24"/>
          <w:szCs w:val="24"/>
        </w:rPr>
        <w:t>Surendranath Law College</w:t>
      </w:r>
      <w:r>
        <w:rPr>
          <w:sz w:val="24"/>
          <w:szCs w:val="24"/>
        </w:rPr>
        <w:t>.</w:t>
      </w:r>
      <w:proofErr w:type="gramEnd"/>
      <w:r>
        <w:rPr>
          <w:sz w:val="24"/>
          <w:szCs w:val="24"/>
        </w:rPr>
        <w:t xml:space="preserve"> </w:t>
      </w:r>
      <w:proofErr w:type="spellStart"/>
      <w:proofErr w:type="gramStart"/>
      <w:r>
        <w:rPr>
          <w:sz w:val="24"/>
          <w:szCs w:val="24"/>
        </w:rPr>
        <w:t>Sealdah</w:t>
      </w:r>
      <w:proofErr w:type="spellEnd"/>
      <w:r>
        <w:rPr>
          <w:sz w:val="24"/>
          <w:szCs w:val="24"/>
        </w:rPr>
        <w:t xml:space="preserve"> (</w:t>
      </w:r>
      <w:hyperlink r:id="rId6" w:tgtFrame="_blank" w:history="1">
        <w:r w:rsidRPr="008247FE">
          <w:rPr>
            <w:rStyle w:val="Hyperlink"/>
            <w:rFonts w:cstheme="minorHAnsi"/>
            <w:color w:val="1155CC"/>
            <w:sz w:val="24"/>
            <w:szCs w:val="24"/>
            <w:shd w:val="clear" w:color="auto" w:fill="FFFFFF"/>
          </w:rPr>
          <w:t>snlawcollege.ac.in</w:t>
        </w:r>
      </w:hyperlink>
      <w:r>
        <w:rPr>
          <w:sz w:val="24"/>
          <w:szCs w:val="24"/>
        </w:rPr>
        <w:t>) No. of seats 198.</w:t>
      </w:r>
      <w:proofErr w:type="gramEnd"/>
    </w:p>
    <w:p w:rsidR="004804A4" w:rsidRPr="002B444F" w:rsidRDefault="004804A4" w:rsidP="004804A4">
      <w:pPr>
        <w:jc w:val="both"/>
        <w:rPr>
          <w:sz w:val="24"/>
          <w:szCs w:val="24"/>
        </w:rPr>
      </w:pPr>
      <w:proofErr w:type="gramStart"/>
      <w:r w:rsidRPr="002B444F">
        <w:rPr>
          <w:b/>
          <w:sz w:val="24"/>
          <w:szCs w:val="24"/>
        </w:rPr>
        <w:t>3.</w:t>
      </w:r>
      <w:r w:rsidRPr="00954696">
        <w:rPr>
          <w:b/>
          <w:sz w:val="24"/>
          <w:szCs w:val="24"/>
        </w:rPr>
        <w:t xml:space="preserve"> </w:t>
      </w:r>
      <w:proofErr w:type="spellStart"/>
      <w:r>
        <w:rPr>
          <w:b/>
          <w:sz w:val="24"/>
          <w:szCs w:val="24"/>
        </w:rPr>
        <w:t>Jogesh</w:t>
      </w:r>
      <w:proofErr w:type="spellEnd"/>
      <w:r>
        <w:rPr>
          <w:b/>
          <w:sz w:val="24"/>
          <w:szCs w:val="24"/>
        </w:rPr>
        <w:t xml:space="preserve"> Chandra </w:t>
      </w:r>
      <w:proofErr w:type="spellStart"/>
      <w:r>
        <w:rPr>
          <w:b/>
          <w:sz w:val="24"/>
          <w:szCs w:val="24"/>
        </w:rPr>
        <w:t>Chaudhuri</w:t>
      </w:r>
      <w:proofErr w:type="spellEnd"/>
      <w:r w:rsidRPr="002B444F">
        <w:rPr>
          <w:b/>
          <w:sz w:val="24"/>
          <w:szCs w:val="24"/>
        </w:rPr>
        <w:t xml:space="preserve"> Law College</w:t>
      </w:r>
      <w:r>
        <w:rPr>
          <w:b/>
          <w:sz w:val="24"/>
          <w:szCs w:val="24"/>
        </w:rPr>
        <w:t>.</w:t>
      </w:r>
      <w:proofErr w:type="gramEnd"/>
      <w:r>
        <w:rPr>
          <w:b/>
          <w:sz w:val="24"/>
          <w:szCs w:val="24"/>
        </w:rPr>
        <w:t xml:space="preserve"> </w:t>
      </w:r>
      <w:proofErr w:type="gramStart"/>
      <w:r>
        <w:rPr>
          <w:sz w:val="24"/>
          <w:szCs w:val="24"/>
        </w:rPr>
        <w:t xml:space="preserve">( </w:t>
      </w:r>
      <w:proofErr w:type="gramEnd"/>
      <w:r w:rsidR="00CE279D">
        <w:fldChar w:fldCharType="begin"/>
      </w:r>
      <w:r w:rsidR="00CE279D">
        <w:instrText>HYPERLINK "http://www.jcclawcollege.in"</w:instrText>
      </w:r>
      <w:r w:rsidR="00CE279D">
        <w:fldChar w:fldCharType="separate"/>
      </w:r>
      <w:r w:rsidRPr="007664AE">
        <w:rPr>
          <w:rStyle w:val="Hyperlink"/>
          <w:sz w:val="24"/>
          <w:szCs w:val="24"/>
        </w:rPr>
        <w:t>www.jcclawcollege.in</w:t>
      </w:r>
      <w:r w:rsidR="00CE279D">
        <w:fldChar w:fldCharType="end"/>
      </w:r>
      <w:r>
        <w:rPr>
          <w:sz w:val="24"/>
          <w:szCs w:val="24"/>
        </w:rPr>
        <w:t xml:space="preserve"> ) </w:t>
      </w:r>
      <w:proofErr w:type="gramStart"/>
      <w:r>
        <w:rPr>
          <w:sz w:val="24"/>
          <w:szCs w:val="24"/>
        </w:rPr>
        <w:t>No. of seats 132.</w:t>
      </w:r>
      <w:proofErr w:type="gramEnd"/>
    </w:p>
    <w:p w:rsidR="004804A4" w:rsidRPr="002B444F" w:rsidRDefault="004804A4" w:rsidP="004804A4">
      <w:pPr>
        <w:jc w:val="both"/>
        <w:rPr>
          <w:sz w:val="24"/>
          <w:szCs w:val="24"/>
        </w:rPr>
      </w:pPr>
      <w:r w:rsidRPr="002B444F">
        <w:rPr>
          <w:b/>
          <w:sz w:val="24"/>
          <w:szCs w:val="24"/>
        </w:rPr>
        <w:t>4. South Calcutta Law College</w:t>
      </w:r>
      <w:proofErr w:type="gramStart"/>
      <w:r w:rsidRPr="002B444F">
        <w:rPr>
          <w:sz w:val="24"/>
          <w:szCs w:val="24"/>
        </w:rPr>
        <w:t>.</w:t>
      </w:r>
      <w:r>
        <w:rPr>
          <w:sz w:val="24"/>
          <w:szCs w:val="24"/>
        </w:rPr>
        <w:t>(</w:t>
      </w:r>
      <w:proofErr w:type="gramEnd"/>
      <w:r>
        <w:rPr>
          <w:sz w:val="24"/>
          <w:szCs w:val="24"/>
        </w:rPr>
        <w:t xml:space="preserve"> </w:t>
      </w:r>
      <w:hyperlink r:id="rId7" w:history="1">
        <w:r w:rsidRPr="00BD1DDE">
          <w:rPr>
            <w:rStyle w:val="Hyperlink"/>
            <w:sz w:val="24"/>
            <w:szCs w:val="24"/>
          </w:rPr>
          <w:t>www.southcalcuttalawcollege.ac.in</w:t>
        </w:r>
      </w:hyperlink>
      <w:r>
        <w:rPr>
          <w:sz w:val="24"/>
          <w:szCs w:val="24"/>
        </w:rPr>
        <w:t>) No. of seats 192.</w:t>
      </w:r>
    </w:p>
    <w:p w:rsidR="004804A4" w:rsidRPr="002B444F" w:rsidRDefault="004804A4" w:rsidP="004804A4">
      <w:pPr>
        <w:jc w:val="both"/>
        <w:rPr>
          <w:sz w:val="24"/>
          <w:szCs w:val="24"/>
        </w:rPr>
      </w:pPr>
      <w:proofErr w:type="gramStart"/>
      <w:r w:rsidRPr="002B444F">
        <w:rPr>
          <w:b/>
          <w:sz w:val="24"/>
          <w:szCs w:val="24"/>
        </w:rPr>
        <w:t>5.Bikash</w:t>
      </w:r>
      <w:proofErr w:type="gramEnd"/>
      <w:r>
        <w:rPr>
          <w:b/>
          <w:sz w:val="24"/>
          <w:szCs w:val="24"/>
        </w:rPr>
        <w:t xml:space="preserve"> </w:t>
      </w:r>
      <w:proofErr w:type="spellStart"/>
      <w:r w:rsidRPr="002B444F">
        <w:rPr>
          <w:b/>
          <w:sz w:val="24"/>
          <w:szCs w:val="24"/>
        </w:rPr>
        <w:t>Bharati</w:t>
      </w:r>
      <w:proofErr w:type="spellEnd"/>
      <w:r w:rsidRPr="002B444F">
        <w:rPr>
          <w:b/>
          <w:sz w:val="24"/>
          <w:szCs w:val="24"/>
        </w:rPr>
        <w:t xml:space="preserve"> Law College</w:t>
      </w:r>
      <w:r w:rsidRPr="002B444F">
        <w:rPr>
          <w:sz w:val="24"/>
          <w:szCs w:val="24"/>
        </w:rPr>
        <w:t xml:space="preserve"> (Self-financed). </w:t>
      </w:r>
      <w:proofErr w:type="spellStart"/>
      <w:r>
        <w:rPr>
          <w:sz w:val="24"/>
          <w:szCs w:val="24"/>
        </w:rPr>
        <w:t>Aamtala</w:t>
      </w:r>
      <w:proofErr w:type="spellEnd"/>
      <w:r>
        <w:rPr>
          <w:sz w:val="24"/>
          <w:szCs w:val="24"/>
        </w:rPr>
        <w:t xml:space="preserve">, </w:t>
      </w:r>
      <w:proofErr w:type="spellStart"/>
      <w:r>
        <w:rPr>
          <w:sz w:val="24"/>
          <w:szCs w:val="24"/>
        </w:rPr>
        <w:t>Jayrampur</w:t>
      </w:r>
      <w:proofErr w:type="spellEnd"/>
      <w:r>
        <w:rPr>
          <w:sz w:val="24"/>
          <w:szCs w:val="24"/>
        </w:rPr>
        <w:t xml:space="preserve">, </w:t>
      </w:r>
      <w:proofErr w:type="spellStart"/>
      <w:r>
        <w:rPr>
          <w:sz w:val="24"/>
          <w:szCs w:val="24"/>
        </w:rPr>
        <w:t>N.D.Road</w:t>
      </w:r>
      <w:proofErr w:type="spellEnd"/>
      <w:r>
        <w:rPr>
          <w:sz w:val="24"/>
          <w:szCs w:val="24"/>
        </w:rPr>
        <w:t xml:space="preserve">, South-24       </w:t>
      </w:r>
      <w:proofErr w:type="spellStart"/>
      <w:r>
        <w:rPr>
          <w:sz w:val="24"/>
          <w:szCs w:val="24"/>
        </w:rPr>
        <w:t>Parganas</w:t>
      </w:r>
      <w:proofErr w:type="spellEnd"/>
      <w:r>
        <w:rPr>
          <w:sz w:val="24"/>
          <w:szCs w:val="24"/>
        </w:rPr>
        <w:t xml:space="preserve">, </w:t>
      </w:r>
      <w:proofErr w:type="gramStart"/>
      <w:r>
        <w:rPr>
          <w:sz w:val="24"/>
          <w:szCs w:val="24"/>
        </w:rPr>
        <w:t xml:space="preserve">( </w:t>
      </w:r>
      <w:proofErr w:type="gramEnd"/>
      <w:r w:rsidR="00CE279D">
        <w:fldChar w:fldCharType="begin"/>
      </w:r>
      <w:r w:rsidR="00CE279D">
        <w:instrText>HYPERLINK "http://www.bblc.co.in"</w:instrText>
      </w:r>
      <w:r w:rsidR="00CE279D">
        <w:fldChar w:fldCharType="separate"/>
      </w:r>
      <w:r w:rsidRPr="007664AE">
        <w:rPr>
          <w:rStyle w:val="Hyperlink"/>
          <w:sz w:val="24"/>
          <w:szCs w:val="24"/>
        </w:rPr>
        <w:t>www.bblc.co.in</w:t>
      </w:r>
      <w:r w:rsidR="00CE279D">
        <w:fldChar w:fldCharType="end"/>
      </w:r>
      <w:r>
        <w:rPr>
          <w:sz w:val="24"/>
          <w:szCs w:val="24"/>
        </w:rPr>
        <w:t xml:space="preserve"> )No. of seats 132.</w:t>
      </w:r>
    </w:p>
    <w:p w:rsidR="004804A4" w:rsidRPr="002B444F" w:rsidRDefault="004804A4" w:rsidP="004804A4">
      <w:pPr>
        <w:jc w:val="both"/>
        <w:rPr>
          <w:sz w:val="24"/>
          <w:szCs w:val="24"/>
        </w:rPr>
      </w:pPr>
      <w:r>
        <w:rPr>
          <w:b/>
          <w:sz w:val="24"/>
          <w:szCs w:val="24"/>
        </w:rPr>
        <w:t xml:space="preserve">6. </w:t>
      </w:r>
      <w:proofErr w:type="spellStart"/>
      <w:r w:rsidRPr="002B444F">
        <w:rPr>
          <w:b/>
          <w:sz w:val="24"/>
          <w:szCs w:val="24"/>
        </w:rPr>
        <w:t>Rabindra</w:t>
      </w:r>
      <w:proofErr w:type="spellEnd"/>
      <w:r>
        <w:rPr>
          <w:b/>
          <w:sz w:val="24"/>
          <w:szCs w:val="24"/>
        </w:rPr>
        <w:t xml:space="preserve"> </w:t>
      </w:r>
      <w:proofErr w:type="spellStart"/>
      <w:r w:rsidRPr="002B444F">
        <w:rPr>
          <w:b/>
          <w:sz w:val="24"/>
          <w:szCs w:val="24"/>
        </w:rPr>
        <w:t>Siksha</w:t>
      </w:r>
      <w:proofErr w:type="spellEnd"/>
      <w:r>
        <w:rPr>
          <w:b/>
          <w:sz w:val="24"/>
          <w:szCs w:val="24"/>
        </w:rPr>
        <w:t xml:space="preserve"> </w:t>
      </w:r>
      <w:proofErr w:type="spellStart"/>
      <w:r w:rsidRPr="002B444F">
        <w:rPr>
          <w:b/>
          <w:sz w:val="24"/>
          <w:szCs w:val="24"/>
        </w:rPr>
        <w:t>Sammilani</w:t>
      </w:r>
      <w:proofErr w:type="spellEnd"/>
      <w:r w:rsidRPr="002B444F">
        <w:rPr>
          <w:b/>
          <w:sz w:val="24"/>
          <w:szCs w:val="24"/>
        </w:rPr>
        <w:t xml:space="preserve"> Law College</w:t>
      </w:r>
      <w:r w:rsidRPr="002B444F">
        <w:rPr>
          <w:sz w:val="24"/>
          <w:szCs w:val="24"/>
        </w:rPr>
        <w:t xml:space="preserve"> (Self-financed), </w:t>
      </w:r>
      <w:r>
        <w:rPr>
          <w:rFonts w:ascii="Arial" w:hAnsi="Arial" w:cs="Arial"/>
          <w:color w:val="222222"/>
          <w:shd w:val="clear" w:color="auto" w:fill="FFFFFF"/>
        </w:rPr>
        <w:t xml:space="preserve">1525 &amp; 1529, </w:t>
      </w:r>
      <w:proofErr w:type="spellStart"/>
      <w:r>
        <w:rPr>
          <w:rFonts w:ascii="Arial" w:hAnsi="Arial" w:cs="Arial"/>
          <w:color w:val="222222"/>
          <w:shd w:val="clear" w:color="auto" w:fill="FFFFFF"/>
        </w:rPr>
        <w:t>Panchghara</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Subhasgram</w:t>
      </w:r>
      <w:proofErr w:type="spellEnd"/>
      <w:r>
        <w:rPr>
          <w:rFonts w:ascii="Arial" w:hAnsi="Arial" w:cs="Arial"/>
          <w:color w:val="222222"/>
          <w:shd w:val="clear" w:color="auto" w:fill="FFFFFF"/>
        </w:rPr>
        <w:t>, Kolkata-700147. </w:t>
      </w:r>
      <w:r>
        <w:rPr>
          <w:sz w:val="24"/>
          <w:szCs w:val="24"/>
        </w:rPr>
        <w:t xml:space="preserve"> </w:t>
      </w:r>
      <w:proofErr w:type="gramStart"/>
      <w:r>
        <w:rPr>
          <w:sz w:val="24"/>
          <w:szCs w:val="24"/>
        </w:rPr>
        <w:t xml:space="preserve">( </w:t>
      </w:r>
      <w:proofErr w:type="gramEnd"/>
      <w:r w:rsidR="00CE279D">
        <w:fldChar w:fldCharType="begin"/>
      </w:r>
      <w:r w:rsidR="00CE279D">
        <w:instrText>HYPERLINK "http://www.r3scollege.org"</w:instrText>
      </w:r>
      <w:r w:rsidR="00CE279D">
        <w:fldChar w:fldCharType="separate"/>
      </w:r>
      <w:r w:rsidRPr="00DB0A0F">
        <w:rPr>
          <w:rStyle w:val="Hyperlink"/>
          <w:sz w:val="24"/>
          <w:szCs w:val="24"/>
        </w:rPr>
        <w:t>www.r3scollege.org</w:t>
      </w:r>
      <w:r w:rsidR="00CE279D">
        <w:fldChar w:fldCharType="end"/>
      </w:r>
      <w:r>
        <w:rPr>
          <w:sz w:val="24"/>
          <w:szCs w:val="24"/>
        </w:rPr>
        <w:t xml:space="preserve"> )</w:t>
      </w:r>
      <w:proofErr w:type="gramStart"/>
      <w:r>
        <w:rPr>
          <w:sz w:val="24"/>
          <w:szCs w:val="24"/>
        </w:rPr>
        <w:t>No. of seats 132.</w:t>
      </w:r>
      <w:proofErr w:type="gramEnd"/>
    </w:p>
    <w:p w:rsidR="004804A4" w:rsidRPr="00612AC4" w:rsidRDefault="004804A4" w:rsidP="004804A4">
      <w:pPr>
        <w:rPr>
          <w:sz w:val="24"/>
          <w:szCs w:val="24"/>
        </w:rPr>
      </w:pPr>
      <w:r w:rsidRPr="002B444F">
        <w:rPr>
          <w:b/>
          <w:sz w:val="24"/>
          <w:szCs w:val="24"/>
        </w:rPr>
        <w:t>7.</w:t>
      </w:r>
      <w:r>
        <w:rPr>
          <w:b/>
          <w:sz w:val="24"/>
          <w:szCs w:val="24"/>
        </w:rPr>
        <w:t xml:space="preserve"> </w:t>
      </w:r>
      <w:proofErr w:type="spellStart"/>
      <w:r w:rsidRPr="002B444F">
        <w:rPr>
          <w:b/>
          <w:sz w:val="24"/>
          <w:szCs w:val="24"/>
        </w:rPr>
        <w:t>Jyotirmoy</w:t>
      </w:r>
      <w:proofErr w:type="spellEnd"/>
      <w:r w:rsidRPr="002B444F">
        <w:rPr>
          <w:b/>
          <w:sz w:val="24"/>
          <w:szCs w:val="24"/>
        </w:rPr>
        <w:t xml:space="preserve"> School of Law</w:t>
      </w:r>
      <w:r w:rsidRPr="002B444F">
        <w:rPr>
          <w:sz w:val="24"/>
          <w:szCs w:val="24"/>
        </w:rPr>
        <w:t xml:space="preserve"> (Self-financed), </w:t>
      </w:r>
      <w:proofErr w:type="spellStart"/>
      <w:r w:rsidRPr="002B444F">
        <w:rPr>
          <w:sz w:val="24"/>
          <w:szCs w:val="24"/>
        </w:rPr>
        <w:t>Sonarpur</w:t>
      </w:r>
      <w:proofErr w:type="spellEnd"/>
      <w:r w:rsidRPr="002B444F">
        <w:rPr>
          <w:sz w:val="24"/>
          <w:szCs w:val="24"/>
        </w:rPr>
        <w:t>, South</w:t>
      </w:r>
      <w:r>
        <w:rPr>
          <w:sz w:val="24"/>
          <w:szCs w:val="24"/>
        </w:rPr>
        <w:t>-</w:t>
      </w:r>
      <w:r w:rsidRPr="002B444F">
        <w:rPr>
          <w:sz w:val="24"/>
          <w:szCs w:val="24"/>
        </w:rPr>
        <w:t>24</w:t>
      </w:r>
      <w:r>
        <w:rPr>
          <w:sz w:val="24"/>
          <w:szCs w:val="24"/>
        </w:rPr>
        <w:t xml:space="preserve"> </w:t>
      </w:r>
      <w:proofErr w:type="spellStart"/>
      <w:r w:rsidRPr="002B444F">
        <w:rPr>
          <w:sz w:val="24"/>
          <w:szCs w:val="24"/>
        </w:rPr>
        <w:t>Parganas</w:t>
      </w:r>
      <w:proofErr w:type="spellEnd"/>
      <w:r w:rsidRPr="002B444F">
        <w:rPr>
          <w:sz w:val="24"/>
          <w:szCs w:val="24"/>
        </w:rPr>
        <w:t xml:space="preserve">. </w:t>
      </w:r>
      <w:r>
        <w:rPr>
          <w:sz w:val="24"/>
          <w:szCs w:val="24"/>
        </w:rPr>
        <w:t xml:space="preserve">   </w:t>
      </w:r>
      <w:proofErr w:type="gramStart"/>
      <w:r>
        <w:rPr>
          <w:sz w:val="24"/>
          <w:szCs w:val="24"/>
        </w:rPr>
        <w:t xml:space="preserve">( </w:t>
      </w:r>
      <w:proofErr w:type="gramEnd"/>
      <w:r w:rsidR="00CE279D">
        <w:fldChar w:fldCharType="begin"/>
      </w:r>
      <w:r w:rsidR="00CE279D">
        <w:instrText>HYPERLINK "http://www.jsl.org.in"</w:instrText>
      </w:r>
      <w:r w:rsidR="00CE279D">
        <w:fldChar w:fldCharType="separate"/>
      </w:r>
      <w:r w:rsidRPr="007664AE">
        <w:rPr>
          <w:rStyle w:val="Hyperlink"/>
          <w:sz w:val="24"/>
          <w:szCs w:val="24"/>
        </w:rPr>
        <w:t>www.jsl.org.in</w:t>
      </w:r>
      <w:r w:rsidR="00CE279D">
        <w:fldChar w:fldCharType="end"/>
      </w:r>
      <w:r>
        <w:rPr>
          <w:sz w:val="24"/>
          <w:szCs w:val="24"/>
        </w:rPr>
        <w:t xml:space="preserve"> ) </w:t>
      </w:r>
      <w:proofErr w:type="gramStart"/>
      <w:r>
        <w:rPr>
          <w:sz w:val="24"/>
          <w:szCs w:val="24"/>
        </w:rPr>
        <w:t>No. of seats 132.</w:t>
      </w:r>
      <w:proofErr w:type="gramEnd"/>
    </w:p>
    <w:p w:rsidR="004804A4" w:rsidRPr="002B444F" w:rsidRDefault="004804A4" w:rsidP="004804A4">
      <w:pPr>
        <w:jc w:val="both"/>
        <w:rPr>
          <w:b/>
          <w:sz w:val="24"/>
          <w:szCs w:val="24"/>
        </w:rPr>
      </w:pPr>
      <w:r w:rsidRPr="002B444F">
        <w:rPr>
          <w:b/>
          <w:sz w:val="24"/>
          <w:szCs w:val="24"/>
        </w:rPr>
        <w:t xml:space="preserve">8. </w:t>
      </w:r>
      <w:proofErr w:type="spellStart"/>
      <w:r w:rsidRPr="002B444F">
        <w:rPr>
          <w:b/>
          <w:sz w:val="24"/>
          <w:szCs w:val="24"/>
        </w:rPr>
        <w:t>Shyambazar</w:t>
      </w:r>
      <w:proofErr w:type="spellEnd"/>
      <w:r w:rsidRPr="002B444F">
        <w:rPr>
          <w:b/>
          <w:sz w:val="24"/>
          <w:szCs w:val="24"/>
        </w:rPr>
        <w:t xml:space="preserve"> Law College </w:t>
      </w:r>
      <w:r w:rsidRPr="002B444F">
        <w:rPr>
          <w:sz w:val="24"/>
          <w:szCs w:val="24"/>
        </w:rPr>
        <w:t>(Self-financ</w:t>
      </w:r>
      <w:r>
        <w:rPr>
          <w:sz w:val="24"/>
          <w:szCs w:val="24"/>
        </w:rPr>
        <w:t xml:space="preserve">ed) </w:t>
      </w:r>
      <w:proofErr w:type="gramStart"/>
      <w:r>
        <w:rPr>
          <w:sz w:val="24"/>
          <w:szCs w:val="24"/>
        </w:rPr>
        <w:t xml:space="preserve">( </w:t>
      </w:r>
      <w:proofErr w:type="gramEnd"/>
      <w:r w:rsidR="00CE279D">
        <w:fldChar w:fldCharType="begin"/>
      </w:r>
      <w:r w:rsidR="00CE279D">
        <w:instrText>HYPERLINK "http://www.shyambazarlawcollege.com"</w:instrText>
      </w:r>
      <w:r w:rsidR="00CE279D">
        <w:fldChar w:fldCharType="separate"/>
      </w:r>
      <w:r w:rsidRPr="007664AE">
        <w:rPr>
          <w:rStyle w:val="Hyperlink"/>
          <w:sz w:val="24"/>
          <w:szCs w:val="24"/>
        </w:rPr>
        <w:t>www.shyambazarlawcollege.com</w:t>
      </w:r>
      <w:r w:rsidR="00CE279D">
        <w:fldChar w:fldCharType="end"/>
      </w:r>
      <w:r>
        <w:rPr>
          <w:sz w:val="24"/>
          <w:szCs w:val="24"/>
        </w:rPr>
        <w:t>)  No. of seats 132</w:t>
      </w:r>
    </w:p>
    <w:p w:rsidR="004804A4" w:rsidRPr="002B444F" w:rsidRDefault="004804A4" w:rsidP="004804A4">
      <w:pPr>
        <w:jc w:val="both"/>
        <w:rPr>
          <w:b/>
          <w:sz w:val="24"/>
          <w:szCs w:val="24"/>
        </w:rPr>
      </w:pPr>
      <w:proofErr w:type="gramStart"/>
      <w:r w:rsidRPr="002B444F">
        <w:rPr>
          <w:b/>
          <w:sz w:val="24"/>
          <w:szCs w:val="24"/>
        </w:rPr>
        <w:t xml:space="preserve">9. George </w:t>
      </w:r>
      <w:r>
        <w:rPr>
          <w:b/>
          <w:sz w:val="24"/>
          <w:szCs w:val="24"/>
        </w:rPr>
        <w:t>School</w:t>
      </w:r>
      <w:r w:rsidRPr="002B444F">
        <w:rPr>
          <w:b/>
          <w:sz w:val="24"/>
          <w:szCs w:val="24"/>
        </w:rPr>
        <w:t xml:space="preserve"> of Law </w:t>
      </w:r>
      <w:r w:rsidRPr="002B444F">
        <w:rPr>
          <w:sz w:val="24"/>
          <w:szCs w:val="24"/>
        </w:rPr>
        <w:t xml:space="preserve">(Self-financed), </w:t>
      </w:r>
      <w:proofErr w:type="spellStart"/>
      <w:r>
        <w:rPr>
          <w:sz w:val="24"/>
          <w:szCs w:val="24"/>
        </w:rPr>
        <w:t>Konnagar</w:t>
      </w:r>
      <w:proofErr w:type="spellEnd"/>
      <w:r>
        <w:rPr>
          <w:sz w:val="24"/>
          <w:szCs w:val="24"/>
        </w:rPr>
        <w:t xml:space="preserve">, </w:t>
      </w:r>
      <w:proofErr w:type="spellStart"/>
      <w:r>
        <w:rPr>
          <w:sz w:val="24"/>
          <w:szCs w:val="24"/>
        </w:rPr>
        <w:t>Hoogly</w:t>
      </w:r>
      <w:proofErr w:type="spellEnd"/>
      <w:r>
        <w:rPr>
          <w:sz w:val="24"/>
          <w:szCs w:val="24"/>
        </w:rPr>
        <w:t xml:space="preserve"> (</w:t>
      </w:r>
      <w:hyperlink r:id="rId8" w:history="1">
        <w:r w:rsidRPr="007664AE">
          <w:rPr>
            <w:rStyle w:val="Hyperlink"/>
            <w:sz w:val="24"/>
            <w:szCs w:val="24"/>
          </w:rPr>
          <w:t>www.georgecollege.org</w:t>
        </w:r>
      </w:hyperlink>
      <w:r>
        <w:rPr>
          <w:sz w:val="24"/>
          <w:szCs w:val="24"/>
        </w:rPr>
        <w:t>) No. of seats 132.</w:t>
      </w:r>
      <w:proofErr w:type="gramEnd"/>
    </w:p>
    <w:p w:rsidR="004804A4" w:rsidRPr="009E27C5" w:rsidRDefault="004804A4" w:rsidP="004804A4">
      <w:pPr>
        <w:jc w:val="both"/>
        <w:rPr>
          <w:sz w:val="24"/>
          <w:szCs w:val="24"/>
        </w:rPr>
      </w:pPr>
      <w:r w:rsidRPr="002B444F">
        <w:rPr>
          <w:b/>
          <w:sz w:val="24"/>
          <w:szCs w:val="24"/>
        </w:rPr>
        <w:lastRenderedPageBreak/>
        <w:t xml:space="preserve">10. </w:t>
      </w:r>
      <w:proofErr w:type="spellStart"/>
      <w:r>
        <w:rPr>
          <w:b/>
          <w:sz w:val="24"/>
          <w:szCs w:val="24"/>
        </w:rPr>
        <w:t>Sureswar</w:t>
      </w:r>
      <w:proofErr w:type="spellEnd"/>
      <w:r>
        <w:rPr>
          <w:b/>
          <w:sz w:val="24"/>
          <w:szCs w:val="24"/>
        </w:rPr>
        <w:t xml:space="preserve"> </w:t>
      </w:r>
      <w:proofErr w:type="spellStart"/>
      <w:r>
        <w:rPr>
          <w:b/>
          <w:sz w:val="24"/>
          <w:szCs w:val="24"/>
        </w:rPr>
        <w:t>Dutta</w:t>
      </w:r>
      <w:proofErr w:type="spellEnd"/>
      <w:r>
        <w:rPr>
          <w:b/>
          <w:sz w:val="24"/>
          <w:szCs w:val="24"/>
        </w:rPr>
        <w:t xml:space="preserve"> Law College </w:t>
      </w:r>
      <w:r>
        <w:rPr>
          <w:sz w:val="24"/>
          <w:szCs w:val="24"/>
        </w:rPr>
        <w:t>(</w:t>
      </w:r>
      <w:r w:rsidRPr="00937238">
        <w:rPr>
          <w:sz w:val="24"/>
          <w:szCs w:val="24"/>
        </w:rPr>
        <w:t xml:space="preserve">Self-financed), </w:t>
      </w:r>
      <w:proofErr w:type="spellStart"/>
      <w:r w:rsidRPr="00937238">
        <w:rPr>
          <w:sz w:val="24"/>
          <w:szCs w:val="24"/>
        </w:rPr>
        <w:t>Mourigram</w:t>
      </w:r>
      <w:proofErr w:type="spellEnd"/>
      <w:r w:rsidRPr="00937238">
        <w:rPr>
          <w:sz w:val="24"/>
          <w:szCs w:val="24"/>
        </w:rPr>
        <w:t>,</w:t>
      </w:r>
      <w:r>
        <w:rPr>
          <w:b/>
          <w:sz w:val="24"/>
          <w:szCs w:val="24"/>
        </w:rPr>
        <w:t xml:space="preserve"> </w:t>
      </w:r>
      <w:r w:rsidRPr="00E21F74">
        <w:rPr>
          <w:sz w:val="24"/>
          <w:szCs w:val="24"/>
        </w:rPr>
        <w:t>Howrah,</w:t>
      </w:r>
      <w:r>
        <w:rPr>
          <w:b/>
          <w:sz w:val="24"/>
          <w:szCs w:val="24"/>
        </w:rPr>
        <w:t xml:space="preserve"> (</w:t>
      </w:r>
      <w:hyperlink r:id="rId9" w:history="1">
        <w:r w:rsidRPr="00FB729A">
          <w:rPr>
            <w:rStyle w:val="Hyperlink"/>
            <w:sz w:val="24"/>
            <w:szCs w:val="24"/>
          </w:rPr>
          <w:t>www.sdlawcollege.co.in</w:t>
        </w:r>
      </w:hyperlink>
      <w:r>
        <w:rPr>
          <w:sz w:val="24"/>
          <w:szCs w:val="24"/>
        </w:rPr>
        <w:t xml:space="preserve">) </w:t>
      </w:r>
      <w:r w:rsidRPr="002765F5">
        <w:rPr>
          <w:sz w:val="24"/>
          <w:szCs w:val="24"/>
        </w:rPr>
        <w:t>No.</w:t>
      </w:r>
      <w:r>
        <w:rPr>
          <w:sz w:val="24"/>
          <w:szCs w:val="24"/>
        </w:rPr>
        <w:t xml:space="preserve"> of seats 192.</w:t>
      </w:r>
    </w:p>
    <w:p w:rsidR="004804A4" w:rsidRDefault="004804A4" w:rsidP="004804A4">
      <w:pPr>
        <w:jc w:val="both"/>
        <w:rPr>
          <w:sz w:val="24"/>
          <w:szCs w:val="24"/>
        </w:rPr>
      </w:pPr>
      <w:r>
        <w:rPr>
          <w:b/>
          <w:sz w:val="24"/>
          <w:szCs w:val="24"/>
        </w:rPr>
        <w:t>11</w:t>
      </w:r>
      <w:proofErr w:type="gramStart"/>
      <w:r>
        <w:rPr>
          <w:b/>
          <w:sz w:val="24"/>
          <w:szCs w:val="24"/>
        </w:rPr>
        <w:t>.Heritage</w:t>
      </w:r>
      <w:proofErr w:type="gramEnd"/>
      <w:r>
        <w:rPr>
          <w:b/>
          <w:sz w:val="24"/>
          <w:szCs w:val="24"/>
        </w:rPr>
        <w:t xml:space="preserve"> Law College </w:t>
      </w:r>
      <w:r w:rsidRPr="00937238">
        <w:rPr>
          <w:sz w:val="24"/>
          <w:szCs w:val="24"/>
        </w:rPr>
        <w:t xml:space="preserve">(Self-financed), </w:t>
      </w:r>
      <w:proofErr w:type="spellStart"/>
      <w:r>
        <w:rPr>
          <w:sz w:val="24"/>
          <w:szCs w:val="24"/>
        </w:rPr>
        <w:t>Anandapur</w:t>
      </w:r>
      <w:proofErr w:type="spellEnd"/>
      <w:r>
        <w:rPr>
          <w:sz w:val="24"/>
          <w:szCs w:val="24"/>
        </w:rPr>
        <w:t xml:space="preserve">, </w:t>
      </w:r>
      <w:proofErr w:type="spellStart"/>
      <w:r>
        <w:rPr>
          <w:sz w:val="24"/>
          <w:szCs w:val="24"/>
        </w:rPr>
        <w:t>Chowbaga</w:t>
      </w:r>
      <w:proofErr w:type="spellEnd"/>
      <w:r>
        <w:rPr>
          <w:sz w:val="24"/>
          <w:szCs w:val="24"/>
        </w:rPr>
        <w:t xml:space="preserve"> Road, Kolkata (</w:t>
      </w:r>
      <w:hyperlink r:id="rId10" w:history="1">
        <w:r w:rsidRPr="00DB0A0F">
          <w:rPr>
            <w:rStyle w:val="Hyperlink"/>
            <w:sz w:val="24"/>
            <w:szCs w:val="24"/>
          </w:rPr>
          <w:t>www.hlc.edu.in</w:t>
        </w:r>
      </w:hyperlink>
      <w:r>
        <w:rPr>
          <w:sz w:val="24"/>
          <w:szCs w:val="24"/>
        </w:rPr>
        <w:t xml:space="preserve">) </w:t>
      </w:r>
      <w:r w:rsidRPr="002765F5">
        <w:rPr>
          <w:sz w:val="24"/>
          <w:szCs w:val="24"/>
        </w:rPr>
        <w:t>No</w:t>
      </w:r>
      <w:r>
        <w:rPr>
          <w:sz w:val="24"/>
          <w:szCs w:val="24"/>
        </w:rPr>
        <w:t>. of seats 198.</w:t>
      </w:r>
    </w:p>
    <w:p w:rsidR="004804A4" w:rsidRDefault="004804A4" w:rsidP="004804A4">
      <w:pPr>
        <w:jc w:val="both"/>
        <w:rPr>
          <w:b/>
          <w:sz w:val="24"/>
          <w:szCs w:val="24"/>
        </w:rPr>
      </w:pPr>
      <w:r>
        <w:rPr>
          <w:b/>
          <w:sz w:val="24"/>
          <w:szCs w:val="24"/>
        </w:rPr>
        <w:t xml:space="preserve">12. Kolkata Police Law Institute </w:t>
      </w:r>
      <w:r>
        <w:rPr>
          <w:sz w:val="24"/>
          <w:szCs w:val="24"/>
        </w:rPr>
        <w:t xml:space="preserve">(Self-financed) </w:t>
      </w:r>
      <w:proofErr w:type="spellStart"/>
      <w:r>
        <w:rPr>
          <w:sz w:val="24"/>
          <w:szCs w:val="24"/>
        </w:rPr>
        <w:t>Alipore</w:t>
      </w:r>
      <w:proofErr w:type="spellEnd"/>
      <w:r>
        <w:rPr>
          <w:sz w:val="24"/>
          <w:szCs w:val="24"/>
        </w:rPr>
        <w:t xml:space="preserve"> Body Guard Lines Kolkata - 27 (</w:t>
      </w:r>
      <w:hyperlink r:id="rId11" w:history="1">
        <w:r w:rsidRPr="000A6D00">
          <w:rPr>
            <w:rStyle w:val="Hyperlink"/>
            <w:sz w:val="24"/>
            <w:szCs w:val="24"/>
          </w:rPr>
          <w:t>http://kplawinstitute.edu.in/</w:t>
        </w:r>
      </w:hyperlink>
      <w:r>
        <w:rPr>
          <w:sz w:val="24"/>
          <w:szCs w:val="24"/>
        </w:rPr>
        <w:t xml:space="preserve">) </w:t>
      </w:r>
      <w:r w:rsidRPr="002765F5">
        <w:rPr>
          <w:sz w:val="24"/>
          <w:szCs w:val="24"/>
        </w:rPr>
        <w:t>No</w:t>
      </w:r>
      <w:r>
        <w:rPr>
          <w:sz w:val="24"/>
          <w:szCs w:val="24"/>
        </w:rPr>
        <w:t xml:space="preserve">. of seats 66 (80% of seats reserved for the </w:t>
      </w:r>
      <w:r w:rsidRPr="00BE261C">
        <w:rPr>
          <w:b/>
          <w:sz w:val="24"/>
          <w:szCs w:val="24"/>
        </w:rPr>
        <w:t>eligible wards</w:t>
      </w:r>
      <w:r>
        <w:rPr>
          <w:sz w:val="24"/>
          <w:szCs w:val="24"/>
        </w:rPr>
        <w:t xml:space="preserve"> of Kolkata Police/Ex Kolkata Police/WB Police/Ex WB Police).</w:t>
      </w:r>
    </w:p>
    <w:p w:rsidR="004804A4" w:rsidRDefault="004804A4" w:rsidP="004804A4">
      <w:pPr>
        <w:jc w:val="both"/>
        <w:rPr>
          <w:sz w:val="24"/>
          <w:szCs w:val="24"/>
        </w:rPr>
      </w:pPr>
      <w:r>
        <w:rPr>
          <w:b/>
          <w:sz w:val="24"/>
          <w:szCs w:val="24"/>
        </w:rPr>
        <w:t xml:space="preserve">13. L. J. D. Law College </w:t>
      </w:r>
      <w:r>
        <w:rPr>
          <w:sz w:val="24"/>
          <w:szCs w:val="24"/>
        </w:rPr>
        <w:t>(</w:t>
      </w:r>
      <w:r w:rsidRPr="00937238">
        <w:rPr>
          <w:sz w:val="24"/>
          <w:szCs w:val="24"/>
        </w:rPr>
        <w:t>Self-financed</w:t>
      </w:r>
      <w:r>
        <w:rPr>
          <w:sz w:val="24"/>
          <w:szCs w:val="24"/>
        </w:rPr>
        <w:t xml:space="preserve">), </w:t>
      </w:r>
      <w:r>
        <w:rPr>
          <w:rStyle w:val="apple-converted-space"/>
          <w:rFonts w:ascii="Open Sans" w:hAnsi="Open Sans"/>
          <w:b/>
          <w:bCs/>
          <w:color w:val="555555"/>
          <w:sz w:val="21"/>
          <w:szCs w:val="21"/>
          <w:shd w:val="clear" w:color="auto" w:fill="FFFFFF"/>
        </w:rPr>
        <w:t> </w:t>
      </w:r>
      <w:proofErr w:type="spellStart"/>
      <w:r>
        <w:rPr>
          <w:rStyle w:val="Strong"/>
          <w:rFonts w:ascii="Open Sans" w:hAnsi="Open Sans"/>
          <w:color w:val="555555"/>
          <w:sz w:val="21"/>
          <w:szCs w:val="21"/>
          <w:shd w:val="clear" w:color="auto" w:fill="FFFFFF"/>
        </w:rPr>
        <w:t>Falta</w:t>
      </w:r>
      <w:proofErr w:type="spellEnd"/>
      <w:r>
        <w:rPr>
          <w:rStyle w:val="Strong"/>
          <w:rFonts w:ascii="Open Sans" w:hAnsi="Open Sans"/>
          <w:color w:val="555555"/>
          <w:sz w:val="21"/>
          <w:szCs w:val="21"/>
          <w:shd w:val="clear" w:color="auto" w:fill="FFFFFF"/>
        </w:rPr>
        <w:t xml:space="preserve"> </w:t>
      </w:r>
      <w:proofErr w:type="spellStart"/>
      <w:r>
        <w:rPr>
          <w:rStyle w:val="Strong"/>
          <w:rFonts w:ascii="Open Sans" w:hAnsi="Open Sans"/>
          <w:color w:val="555555"/>
          <w:sz w:val="21"/>
          <w:szCs w:val="21"/>
          <w:shd w:val="clear" w:color="auto" w:fill="FFFFFF"/>
        </w:rPr>
        <w:t>Nainan</w:t>
      </w:r>
      <w:proofErr w:type="spellEnd"/>
      <w:r>
        <w:rPr>
          <w:rStyle w:val="Strong"/>
          <w:rFonts w:ascii="Open Sans" w:hAnsi="Open Sans"/>
          <w:color w:val="555555"/>
          <w:sz w:val="21"/>
          <w:szCs w:val="21"/>
          <w:shd w:val="clear" w:color="auto" w:fill="FFFFFF"/>
        </w:rPr>
        <w:t xml:space="preserve"> Road, PO – </w:t>
      </w:r>
      <w:proofErr w:type="spellStart"/>
      <w:r>
        <w:rPr>
          <w:rStyle w:val="Strong"/>
          <w:rFonts w:ascii="Open Sans" w:hAnsi="Open Sans"/>
          <w:color w:val="555555"/>
          <w:sz w:val="21"/>
          <w:szCs w:val="21"/>
          <w:shd w:val="clear" w:color="auto" w:fill="FFFFFF"/>
        </w:rPr>
        <w:t>Sahararhat</w:t>
      </w:r>
      <w:proofErr w:type="spellEnd"/>
      <w:r>
        <w:rPr>
          <w:rStyle w:val="Strong"/>
          <w:rFonts w:ascii="Open Sans" w:hAnsi="Open Sans"/>
          <w:color w:val="555555"/>
          <w:sz w:val="21"/>
          <w:szCs w:val="21"/>
          <w:shd w:val="clear" w:color="auto" w:fill="FFFFFF"/>
        </w:rPr>
        <w:t xml:space="preserve">, </w:t>
      </w:r>
      <w:proofErr w:type="spellStart"/>
      <w:r>
        <w:rPr>
          <w:rStyle w:val="Strong"/>
          <w:rFonts w:ascii="Open Sans" w:hAnsi="Open Sans"/>
          <w:color w:val="555555"/>
          <w:sz w:val="21"/>
          <w:szCs w:val="21"/>
          <w:shd w:val="clear" w:color="auto" w:fill="FFFFFF"/>
        </w:rPr>
        <w:t>Vill</w:t>
      </w:r>
      <w:proofErr w:type="spellEnd"/>
      <w:r>
        <w:rPr>
          <w:rStyle w:val="Strong"/>
          <w:rFonts w:ascii="Open Sans" w:hAnsi="Open Sans"/>
          <w:color w:val="555555"/>
          <w:sz w:val="21"/>
          <w:szCs w:val="21"/>
          <w:shd w:val="clear" w:color="auto" w:fill="FFFFFF"/>
        </w:rPr>
        <w:t xml:space="preserve"> </w:t>
      </w:r>
      <w:proofErr w:type="spellStart"/>
      <w:r>
        <w:rPr>
          <w:rStyle w:val="Strong"/>
          <w:rFonts w:ascii="Open Sans" w:hAnsi="Open Sans"/>
          <w:color w:val="555555"/>
          <w:sz w:val="21"/>
          <w:szCs w:val="21"/>
          <w:shd w:val="clear" w:color="auto" w:fill="FFFFFF"/>
        </w:rPr>
        <w:t>Punnya</w:t>
      </w:r>
      <w:proofErr w:type="spellEnd"/>
      <w:r>
        <w:rPr>
          <w:rStyle w:val="Strong"/>
          <w:rFonts w:ascii="Open Sans" w:hAnsi="Open Sans"/>
          <w:color w:val="555555"/>
          <w:sz w:val="21"/>
          <w:szCs w:val="21"/>
          <w:shd w:val="clear" w:color="auto" w:fill="FFFFFF"/>
        </w:rPr>
        <w:t>, PS-</w:t>
      </w:r>
      <w:proofErr w:type="spellStart"/>
      <w:r>
        <w:rPr>
          <w:rStyle w:val="Strong"/>
          <w:rFonts w:ascii="Open Sans" w:hAnsi="Open Sans"/>
          <w:color w:val="555555"/>
          <w:sz w:val="21"/>
          <w:szCs w:val="21"/>
          <w:shd w:val="clear" w:color="auto" w:fill="FFFFFF"/>
        </w:rPr>
        <w:t>Falta</w:t>
      </w:r>
      <w:proofErr w:type="spellEnd"/>
      <w:r>
        <w:rPr>
          <w:rStyle w:val="Strong"/>
          <w:rFonts w:ascii="Open Sans" w:hAnsi="Open Sans"/>
          <w:color w:val="555555"/>
          <w:sz w:val="21"/>
          <w:szCs w:val="21"/>
          <w:shd w:val="clear" w:color="auto" w:fill="FFFFFF"/>
        </w:rPr>
        <w:t xml:space="preserve"> 24 </w:t>
      </w:r>
      <w:proofErr w:type="spellStart"/>
      <w:r>
        <w:rPr>
          <w:rStyle w:val="Strong"/>
          <w:rFonts w:ascii="Open Sans" w:hAnsi="Open Sans"/>
          <w:color w:val="555555"/>
          <w:sz w:val="21"/>
          <w:szCs w:val="21"/>
          <w:shd w:val="clear" w:color="auto" w:fill="FFFFFF"/>
        </w:rPr>
        <w:t>Parganas</w:t>
      </w:r>
      <w:proofErr w:type="spellEnd"/>
      <w:r>
        <w:rPr>
          <w:rStyle w:val="Strong"/>
          <w:rFonts w:ascii="Open Sans" w:hAnsi="Open Sans"/>
          <w:color w:val="555555"/>
          <w:sz w:val="21"/>
          <w:szCs w:val="21"/>
          <w:shd w:val="clear" w:color="auto" w:fill="FFFFFF"/>
        </w:rPr>
        <w:t xml:space="preserve"> (South) (</w:t>
      </w:r>
      <w:hyperlink r:id="rId12" w:history="1">
        <w:r w:rsidRPr="000A6D00">
          <w:rPr>
            <w:rStyle w:val="Hyperlink"/>
            <w:rFonts w:ascii="Open Sans" w:hAnsi="Open Sans"/>
            <w:sz w:val="21"/>
            <w:szCs w:val="21"/>
            <w:bdr w:val="none" w:sz="0" w:space="0" w:color="auto" w:frame="1"/>
            <w:shd w:val="clear" w:color="auto" w:fill="FFFFFF"/>
          </w:rPr>
          <w:t>http://ljdlawcollege.org/</w:t>
        </w:r>
      </w:hyperlink>
      <w:r>
        <w:rPr>
          <w:rFonts w:ascii="Arial" w:hAnsi="Arial" w:cs="Arial"/>
          <w:color w:val="006621"/>
          <w:sz w:val="21"/>
          <w:szCs w:val="21"/>
          <w:shd w:val="clear" w:color="auto" w:fill="FFFFFF"/>
        </w:rPr>
        <w:t xml:space="preserve">) </w:t>
      </w:r>
      <w:r w:rsidRPr="002765F5">
        <w:rPr>
          <w:sz w:val="24"/>
          <w:szCs w:val="24"/>
        </w:rPr>
        <w:t>No</w:t>
      </w:r>
      <w:r>
        <w:rPr>
          <w:sz w:val="24"/>
          <w:szCs w:val="24"/>
        </w:rPr>
        <w:t xml:space="preserve">. of seats 264. </w:t>
      </w:r>
    </w:p>
    <w:p w:rsidR="004804A4" w:rsidRDefault="004804A4" w:rsidP="004804A4">
      <w:pPr>
        <w:shd w:val="clear" w:color="auto" w:fill="FFFFFF"/>
        <w:rPr>
          <w:sz w:val="24"/>
          <w:szCs w:val="24"/>
        </w:rPr>
      </w:pPr>
      <w:r>
        <w:rPr>
          <w:b/>
          <w:sz w:val="24"/>
          <w:szCs w:val="24"/>
        </w:rPr>
        <w:t xml:space="preserve">14. A. R.  Law College </w:t>
      </w:r>
      <w:r>
        <w:rPr>
          <w:sz w:val="24"/>
          <w:szCs w:val="24"/>
        </w:rPr>
        <w:t>(</w:t>
      </w:r>
      <w:r w:rsidRPr="00937238">
        <w:rPr>
          <w:sz w:val="24"/>
          <w:szCs w:val="24"/>
        </w:rPr>
        <w:t>Self-financed</w:t>
      </w:r>
      <w:r>
        <w:rPr>
          <w:sz w:val="24"/>
          <w:szCs w:val="24"/>
        </w:rPr>
        <w:t xml:space="preserve">), </w:t>
      </w:r>
      <w:r>
        <w:rPr>
          <w:rStyle w:val="apple-converted-space"/>
          <w:rFonts w:ascii="Open Sans" w:hAnsi="Open Sans"/>
          <w:b/>
          <w:bCs/>
          <w:color w:val="555555"/>
          <w:sz w:val="21"/>
          <w:szCs w:val="21"/>
          <w:shd w:val="clear" w:color="auto" w:fill="FFFFFF"/>
        </w:rPr>
        <w:t> </w:t>
      </w:r>
      <w:r>
        <w:rPr>
          <w:rStyle w:val="Strong"/>
          <w:rFonts w:ascii="Open Sans" w:hAnsi="Open Sans"/>
          <w:color w:val="555555"/>
          <w:sz w:val="21"/>
          <w:szCs w:val="21"/>
          <w:shd w:val="clear" w:color="auto" w:fill="FFFFFF"/>
        </w:rPr>
        <w:t xml:space="preserve">Knowledge City, </w:t>
      </w:r>
      <w:proofErr w:type="spellStart"/>
      <w:r>
        <w:rPr>
          <w:rStyle w:val="Strong"/>
          <w:rFonts w:ascii="Open Sans" w:hAnsi="Open Sans"/>
          <w:color w:val="555555"/>
          <w:sz w:val="21"/>
          <w:szCs w:val="21"/>
          <w:shd w:val="clear" w:color="auto" w:fill="FFFFFF"/>
        </w:rPr>
        <w:t>Hayat</w:t>
      </w:r>
      <w:proofErr w:type="spellEnd"/>
      <w:r>
        <w:rPr>
          <w:rStyle w:val="Strong"/>
          <w:rFonts w:ascii="Open Sans" w:hAnsi="Open Sans"/>
          <w:color w:val="555555"/>
          <w:sz w:val="21"/>
          <w:szCs w:val="21"/>
          <w:shd w:val="clear" w:color="auto" w:fill="FFFFFF"/>
        </w:rPr>
        <w:t xml:space="preserve"> Nagar, </w:t>
      </w:r>
      <w:proofErr w:type="spellStart"/>
      <w:r>
        <w:rPr>
          <w:rStyle w:val="Strong"/>
          <w:rFonts w:ascii="Open Sans" w:hAnsi="Open Sans"/>
          <w:color w:val="555555"/>
          <w:sz w:val="21"/>
          <w:szCs w:val="21"/>
          <w:shd w:val="clear" w:color="auto" w:fill="FFFFFF"/>
        </w:rPr>
        <w:t>Rajarhat</w:t>
      </w:r>
      <w:proofErr w:type="spellEnd"/>
      <w:r>
        <w:rPr>
          <w:rStyle w:val="Strong"/>
          <w:rFonts w:ascii="Open Sans" w:hAnsi="Open Sans"/>
          <w:color w:val="555555"/>
          <w:sz w:val="21"/>
          <w:szCs w:val="21"/>
          <w:shd w:val="clear" w:color="auto" w:fill="FFFFFF"/>
        </w:rPr>
        <w:t xml:space="preserve">, Diamond </w:t>
      </w:r>
      <w:proofErr w:type="spellStart"/>
      <w:r>
        <w:rPr>
          <w:rStyle w:val="Strong"/>
          <w:rFonts w:ascii="Open Sans" w:hAnsi="Open Sans"/>
          <w:color w:val="555555"/>
          <w:sz w:val="21"/>
          <w:szCs w:val="21"/>
          <w:shd w:val="clear" w:color="auto" w:fill="FFFFFF"/>
        </w:rPr>
        <w:t>Harbour</w:t>
      </w:r>
      <w:proofErr w:type="spellEnd"/>
      <w:r>
        <w:rPr>
          <w:rStyle w:val="Strong"/>
          <w:rFonts w:ascii="Open Sans" w:hAnsi="Open Sans"/>
          <w:color w:val="555555"/>
          <w:sz w:val="21"/>
          <w:szCs w:val="21"/>
          <w:shd w:val="clear" w:color="auto" w:fill="FFFFFF"/>
        </w:rPr>
        <w:t xml:space="preserve"> Road, 24 </w:t>
      </w:r>
      <w:proofErr w:type="spellStart"/>
      <w:r>
        <w:rPr>
          <w:rStyle w:val="Strong"/>
          <w:rFonts w:ascii="Open Sans" w:hAnsi="Open Sans"/>
          <w:color w:val="555555"/>
          <w:sz w:val="21"/>
          <w:szCs w:val="21"/>
          <w:shd w:val="clear" w:color="auto" w:fill="FFFFFF"/>
        </w:rPr>
        <w:t>Parganas</w:t>
      </w:r>
      <w:proofErr w:type="spellEnd"/>
      <w:r>
        <w:rPr>
          <w:rStyle w:val="Strong"/>
          <w:rFonts w:ascii="Open Sans" w:hAnsi="Open Sans"/>
          <w:color w:val="555555"/>
          <w:sz w:val="21"/>
          <w:szCs w:val="21"/>
          <w:shd w:val="clear" w:color="auto" w:fill="FFFFFF"/>
        </w:rPr>
        <w:t xml:space="preserve"> (South) (</w:t>
      </w:r>
      <w:hyperlink r:id="rId13" w:history="1">
        <w:r w:rsidRPr="00024719">
          <w:rPr>
            <w:rStyle w:val="Hyperlink"/>
            <w:rFonts w:ascii="Open Sans" w:hAnsi="Open Sans"/>
            <w:sz w:val="21"/>
            <w:szCs w:val="21"/>
            <w:shd w:val="clear" w:color="auto" w:fill="FFFFFF"/>
          </w:rPr>
          <w:t>https://arlawcollege.in</w:t>
        </w:r>
      </w:hyperlink>
      <w:r>
        <w:rPr>
          <w:rStyle w:val="Strong"/>
          <w:rFonts w:ascii="Open Sans" w:hAnsi="Open Sans"/>
          <w:color w:val="555555"/>
          <w:sz w:val="21"/>
          <w:szCs w:val="21"/>
          <w:shd w:val="clear" w:color="auto" w:fill="FFFFFF"/>
        </w:rPr>
        <w:t xml:space="preserve">) </w:t>
      </w:r>
      <w:r>
        <w:rPr>
          <w:sz w:val="24"/>
          <w:szCs w:val="24"/>
        </w:rPr>
        <w:t xml:space="preserve"> </w:t>
      </w:r>
      <w:r w:rsidRPr="002765F5">
        <w:rPr>
          <w:sz w:val="24"/>
          <w:szCs w:val="24"/>
        </w:rPr>
        <w:t>No</w:t>
      </w:r>
      <w:r>
        <w:rPr>
          <w:sz w:val="24"/>
          <w:szCs w:val="24"/>
        </w:rPr>
        <w:t xml:space="preserve">. of seats 132. </w:t>
      </w:r>
    </w:p>
    <w:p w:rsidR="004804A4" w:rsidRDefault="004804A4" w:rsidP="004804A4">
      <w:pPr>
        <w:jc w:val="both"/>
        <w:rPr>
          <w:sz w:val="24"/>
          <w:szCs w:val="24"/>
        </w:rPr>
      </w:pPr>
    </w:p>
    <w:p w:rsidR="004804A4" w:rsidRPr="00CC2C2E" w:rsidRDefault="004804A4" w:rsidP="004804A4">
      <w:pPr>
        <w:jc w:val="center"/>
        <w:rPr>
          <w:b/>
          <w:sz w:val="28"/>
          <w:szCs w:val="28"/>
          <w:u w:val="single"/>
        </w:rPr>
      </w:pPr>
      <w:r w:rsidRPr="00CC2C2E">
        <w:rPr>
          <w:b/>
          <w:sz w:val="28"/>
          <w:szCs w:val="28"/>
          <w:u w:val="single"/>
        </w:rPr>
        <w:t>Particulars in re</w:t>
      </w:r>
      <w:r>
        <w:rPr>
          <w:b/>
          <w:sz w:val="28"/>
          <w:szCs w:val="28"/>
          <w:u w:val="single"/>
        </w:rPr>
        <w:t>spect of application and other</w:t>
      </w:r>
      <w:r w:rsidRPr="00CC2C2E">
        <w:rPr>
          <w:b/>
          <w:sz w:val="28"/>
          <w:szCs w:val="28"/>
          <w:u w:val="single"/>
        </w:rPr>
        <w:t xml:space="preserve"> information are given below:</w:t>
      </w:r>
    </w:p>
    <w:p w:rsidR="004804A4" w:rsidRPr="0014630D" w:rsidRDefault="004804A4" w:rsidP="004804A4">
      <w:pPr>
        <w:jc w:val="both"/>
        <w:rPr>
          <w:b/>
          <w:sz w:val="28"/>
          <w:szCs w:val="28"/>
        </w:rPr>
      </w:pPr>
      <w:r w:rsidRPr="0014630D">
        <w:rPr>
          <w:b/>
          <w:sz w:val="28"/>
          <w:szCs w:val="28"/>
        </w:rPr>
        <w:t>Eligibility:</w:t>
      </w:r>
    </w:p>
    <w:p w:rsidR="004804A4" w:rsidRPr="00F96EBA" w:rsidRDefault="004804A4" w:rsidP="004804A4">
      <w:pPr>
        <w:pStyle w:val="ListParagraph"/>
        <w:numPr>
          <w:ilvl w:val="0"/>
          <w:numId w:val="1"/>
        </w:numPr>
        <w:jc w:val="both"/>
      </w:pPr>
      <w:r w:rsidRPr="00E87161">
        <w:rPr>
          <w:sz w:val="24"/>
          <w:szCs w:val="24"/>
        </w:rPr>
        <w:t xml:space="preserve">Passed 10+2 or its equivalent </w:t>
      </w:r>
      <w:r>
        <w:rPr>
          <w:sz w:val="24"/>
          <w:szCs w:val="24"/>
        </w:rPr>
        <w:t xml:space="preserve">examination </w:t>
      </w:r>
      <w:r w:rsidRPr="00E87161">
        <w:rPr>
          <w:sz w:val="24"/>
          <w:szCs w:val="24"/>
        </w:rPr>
        <w:t>from the Board recognized by the University of Calcutta</w:t>
      </w:r>
      <w:r>
        <w:rPr>
          <w:sz w:val="24"/>
          <w:szCs w:val="24"/>
        </w:rPr>
        <w:t xml:space="preserve"> and there is </w:t>
      </w:r>
      <w:r w:rsidRPr="00BA7B9D">
        <w:rPr>
          <w:b/>
          <w:sz w:val="24"/>
          <w:szCs w:val="24"/>
        </w:rPr>
        <w:t>no age bar</w:t>
      </w:r>
      <w:r>
        <w:rPr>
          <w:sz w:val="24"/>
          <w:szCs w:val="24"/>
        </w:rPr>
        <w:t>.</w:t>
      </w:r>
      <w:r w:rsidRPr="00E87161">
        <w:rPr>
          <w:sz w:val="24"/>
          <w:szCs w:val="24"/>
        </w:rPr>
        <w:t xml:space="preserve"> </w:t>
      </w:r>
    </w:p>
    <w:p w:rsidR="004804A4" w:rsidRPr="00E87161" w:rsidRDefault="004804A4" w:rsidP="004804A4">
      <w:pPr>
        <w:ind w:left="360"/>
        <w:jc w:val="both"/>
      </w:pPr>
    </w:p>
    <w:p w:rsidR="004804A4" w:rsidRDefault="004804A4" w:rsidP="004804A4">
      <w:pPr>
        <w:pStyle w:val="ListParagraph"/>
        <w:numPr>
          <w:ilvl w:val="0"/>
          <w:numId w:val="1"/>
        </w:numPr>
        <w:jc w:val="both"/>
      </w:pPr>
      <w:r w:rsidRPr="00E87161">
        <w:rPr>
          <w:b/>
        </w:rPr>
        <w:t xml:space="preserve">Marks </w:t>
      </w:r>
      <w:r w:rsidRPr="008F661F">
        <w:t>obtained</w:t>
      </w:r>
      <w:r w:rsidRPr="00E87161">
        <w:rPr>
          <w:b/>
        </w:rPr>
        <w:t xml:space="preserve"> </w:t>
      </w:r>
      <w:r>
        <w:t xml:space="preserve"> in the 10+2 level examination from the Board recognized by the University of Calcutta :</w:t>
      </w:r>
    </w:p>
    <w:p w:rsidR="004804A4" w:rsidRDefault="004804A4" w:rsidP="004804A4">
      <w:pPr>
        <w:pStyle w:val="ListParagraph"/>
        <w:jc w:val="both"/>
      </w:pPr>
      <w:proofErr w:type="gramStart"/>
      <w:r>
        <w:rPr>
          <w:b/>
        </w:rPr>
        <w:t>GENERAL(</w:t>
      </w:r>
      <w:proofErr w:type="gramEnd"/>
      <w:r>
        <w:rPr>
          <w:b/>
        </w:rPr>
        <w:t xml:space="preserve">UNRESERVED): At least 45% marks in best four subjects. </w:t>
      </w:r>
      <w:proofErr w:type="gramStart"/>
      <w:r>
        <w:t>(Excluding compulsory Environmental Studies of WBCHSE).</w:t>
      </w:r>
      <w:proofErr w:type="gramEnd"/>
    </w:p>
    <w:p w:rsidR="004804A4" w:rsidRDefault="004804A4" w:rsidP="004804A4">
      <w:pPr>
        <w:pStyle w:val="ListParagraph"/>
        <w:jc w:val="both"/>
      </w:pPr>
      <w:r>
        <w:rPr>
          <w:b/>
        </w:rPr>
        <w:t>SC/ST/OBC-A/OBC-B/PERSON WITH DISABILITY (Disability 40% or more</w:t>
      </w:r>
      <w:proofErr w:type="gramStart"/>
      <w:r>
        <w:rPr>
          <w:b/>
        </w:rPr>
        <w:t>)  :</w:t>
      </w:r>
      <w:proofErr w:type="gramEnd"/>
      <w:r>
        <w:t xml:space="preserve"> </w:t>
      </w:r>
      <w:r w:rsidRPr="0089365A">
        <w:rPr>
          <w:b/>
        </w:rPr>
        <w:t xml:space="preserve">At least 40% </w:t>
      </w:r>
      <w:proofErr w:type="spellStart"/>
      <w:r w:rsidRPr="0089365A">
        <w:rPr>
          <w:b/>
        </w:rPr>
        <w:t>marks</w:t>
      </w:r>
      <w:r>
        <w:rPr>
          <w:b/>
        </w:rPr>
        <w:t>to</w:t>
      </w:r>
      <w:proofErr w:type="spellEnd"/>
      <w:r>
        <w:rPr>
          <w:b/>
        </w:rPr>
        <w:t xml:space="preserve"> be obtained by the candidate</w:t>
      </w:r>
      <w:r w:rsidRPr="0089365A">
        <w:rPr>
          <w:b/>
        </w:rPr>
        <w:t xml:space="preserve"> in best four subjects.</w:t>
      </w:r>
      <w:r>
        <w:t xml:space="preserve"> </w:t>
      </w:r>
      <w:proofErr w:type="gramStart"/>
      <w:r>
        <w:t>(Excluding compulsory Environmental Studies of WBCHSE).</w:t>
      </w:r>
      <w:proofErr w:type="gramEnd"/>
    </w:p>
    <w:p w:rsidR="004804A4" w:rsidRDefault="004804A4" w:rsidP="004804A4">
      <w:pPr>
        <w:pStyle w:val="ListParagraph"/>
        <w:jc w:val="both"/>
      </w:pPr>
    </w:p>
    <w:p w:rsidR="004804A4" w:rsidRDefault="004804A4" w:rsidP="004804A4">
      <w:pPr>
        <w:pStyle w:val="ListParagraph"/>
        <w:numPr>
          <w:ilvl w:val="0"/>
          <w:numId w:val="1"/>
        </w:numPr>
        <w:jc w:val="both"/>
      </w:pPr>
      <w:r>
        <w:t xml:space="preserve">Candidate who have passed 10+2 from the Board </w:t>
      </w:r>
      <w:r>
        <w:rPr>
          <w:b/>
        </w:rPr>
        <w:t>other than WBCHSE, ISC,CBSE,</w:t>
      </w:r>
      <w:r w:rsidRPr="002F53BD">
        <w:rPr>
          <w:b/>
        </w:rPr>
        <w:t xml:space="preserve"> </w:t>
      </w:r>
      <w:proofErr w:type="spellStart"/>
      <w:r w:rsidRPr="002F53BD">
        <w:rPr>
          <w:b/>
        </w:rPr>
        <w:t>Rabindra</w:t>
      </w:r>
      <w:proofErr w:type="spellEnd"/>
      <w:r w:rsidRPr="002F53BD">
        <w:rPr>
          <w:b/>
        </w:rPr>
        <w:t xml:space="preserve"> </w:t>
      </w:r>
      <w:proofErr w:type="spellStart"/>
      <w:r w:rsidRPr="002F53BD">
        <w:rPr>
          <w:b/>
        </w:rPr>
        <w:t>Mukto</w:t>
      </w:r>
      <w:proofErr w:type="spellEnd"/>
      <w:r w:rsidRPr="002F53BD">
        <w:rPr>
          <w:b/>
        </w:rPr>
        <w:t xml:space="preserve"> </w:t>
      </w:r>
      <w:proofErr w:type="spellStart"/>
      <w:r w:rsidRPr="002F53BD">
        <w:rPr>
          <w:b/>
        </w:rPr>
        <w:t>Vidyalay</w:t>
      </w:r>
      <w:proofErr w:type="spellEnd"/>
      <w:r>
        <w:t xml:space="preserve"> </w:t>
      </w:r>
      <w:r w:rsidRPr="008B7B2F">
        <w:rPr>
          <w:b/>
        </w:rPr>
        <w:t>and NIOS</w:t>
      </w:r>
      <w:r>
        <w:rPr>
          <w:b/>
        </w:rPr>
        <w:t xml:space="preserve"> </w:t>
      </w:r>
      <w:r w:rsidRPr="002F53BD">
        <w:rPr>
          <w:b/>
        </w:rPr>
        <w:t>must be obtained “EQUIVALANCE CERTIFICATE”</w:t>
      </w:r>
      <w:r>
        <w:t xml:space="preserve"> from the office of the Registrar, ( Equivalence Section) University of Calcutta, 87/1, College Street, Kolkata-700073 by a written application in plain paper with relevant photo copy of 10+2 Mark Sheet.  Certificate will be required at the time of Admission.  It will be safe to obtain the certificate before online application submission.</w:t>
      </w:r>
    </w:p>
    <w:p w:rsidR="004804A4" w:rsidRDefault="004804A4" w:rsidP="004804A4">
      <w:pPr>
        <w:pStyle w:val="ListParagraph"/>
        <w:jc w:val="both"/>
      </w:pPr>
    </w:p>
    <w:p w:rsidR="004804A4" w:rsidRPr="00946EC1" w:rsidRDefault="004804A4" w:rsidP="004804A4">
      <w:pPr>
        <w:pStyle w:val="ListParagraph"/>
        <w:numPr>
          <w:ilvl w:val="0"/>
          <w:numId w:val="1"/>
        </w:numPr>
        <w:jc w:val="both"/>
        <w:rPr>
          <w:b/>
        </w:rPr>
      </w:pPr>
      <w:r w:rsidRPr="00534FCC">
        <w:rPr>
          <w:b/>
        </w:rPr>
        <w:t>Foreign Student :</w:t>
      </w:r>
      <w:r>
        <w:rPr>
          <w:b/>
        </w:rPr>
        <w:t xml:space="preserve"> </w:t>
      </w:r>
      <w:r>
        <w:t xml:space="preserve">Foreign National with last qualification eligibility degree from Foreign Board have to apply in writing to the undersigned mentioning all previous degrees, mark sheets, certificates and syllabus of the last qualifying examination eligibility degree, High Commission Forwarding and AIU Equivalence Certificate .  After preliminary verification they may be called for interview.  If qualified in interview the C.U. equivalence certificate has to be collected.  After getting equivalency clearance a provisional list will be prepared for approval of Vice-Chancellor, C.U.  Lastly selected candidates will get admission with all required documents.  </w:t>
      </w:r>
    </w:p>
    <w:p w:rsidR="004804A4" w:rsidRPr="00E1183F" w:rsidRDefault="004804A4" w:rsidP="004804A4">
      <w:pPr>
        <w:ind w:left="720"/>
        <w:jc w:val="both"/>
        <w:rPr>
          <w:b/>
        </w:rPr>
      </w:pPr>
      <w:r>
        <w:lastRenderedPageBreak/>
        <w:t>Foreign National with last qualifying eligibility degree from Indian universities/boards candidates may also apply as like other Indian national candidates.</w:t>
      </w:r>
    </w:p>
    <w:p w:rsidR="004804A4" w:rsidRPr="00DA5497" w:rsidRDefault="004804A4" w:rsidP="004804A4">
      <w:pPr>
        <w:pStyle w:val="ListParagraph"/>
        <w:numPr>
          <w:ilvl w:val="0"/>
          <w:numId w:val="1"/>
        </w:numPr>
        <w:jc w:val="both"/>
      </w:pPr>
      <w:r>
        <w:rPr>
          <w:b/>
        </w:rPr>
        <w:t xml:space="preserve"> Reservation: </w:t>
      </w:r>
      <w:r w:rsidRPr="00DA5497">
        <w:t>As per West Bengal Govt. Rule</w:t>
      </w:r>
      <w:r>
        <w:t>.</w:t>
      </w:r>
    </w:p>
    <w:p w:rsidR="004804A4" w:rsidRDefault="004804A4" w:rsidP="004804A4">
      <w:pPr>
        <w:jc w:val="both"/>
        <w:rPr>
          <w:b/>
          <w:sz w:val="28"/>
          <w:szCs w:val="28"/>
        </w:rPr>
      </w:pPr>
    </w:p>
    <w:p w:rsidR="004804A4" w:rsidRDefault="004804A4" w:rsidP="004804A4">
      <w:pPr>
        <w:jc w:val="both"/>
      </w:pPr>
      <w:r w:rsidRPr="0014630D">
        <w:rPr>
          <w:b/>
          <w:sz w:val="28"/>
          <w:szCs w:val="28"/>
        </w:rPr>
        <w:t>Application Fees:</w:t>
      </w:r>
      <w:r w:rsidRPr="0089365A">
        <w:rPr>
          <w:b/>
        </w:rPr>
        <w:t xml:space="preserve"> </w:t>
      </w:r>
      <w:r>
        <w:rPr>
          <w:b/>
        </w:rPr>
        <w:t xml:space="preserve">  </w:t>
      </w:r>
      <w:r w:rsidRPr="002C114B">
        <w:rPr>
          <w:b/>
        </w:rPr>
        <w:t>Rs. 500/</w:t>
      </w:r>
      <w:r>
        <w:t xml:space="preserve">- for General Category, </w:t>
      </w:r>
      <w:proofErr w:type="gramStart"/>
      <w:r>
        <w:t>EWS  and</w:t>
      </w:r>
      <w:proofErr w:type="gramEnd"/>
      <w:r>
        <w:t xml:space="preserve"> </w:t>
      </w:r>
    </w:p>
    <w:p w:rsidR="004804A4" w:rsidRDefault="004804A4" w:rsidP="004804A4">
      <w:pPr>
        <w:ind w:left="2160"/>
        <w:jc w:val="both"/>
        <w:rPr>
          <w:b/>
        </w:rPr>
      </w:pPr>
      <w:proofErr w:type="gramStart"/>
      <w:r w:rsidRPr="002C114B">
        <w:rPr>
          <w:b/>
        </w:rPr>
        <w:t>Rs. 250/-</w:t>
      </w:r>
      <w:r>
        <w:t xml:space="preserve"> for SC/ST/OBC-A/OBC-B/PWD to be paid through provided Bill Desk link.</w:t>
      </w:r>
      <w:proofErr w:type="gramEnd"/>
    </w:p>
    <w:p w:rsidR="004804A4" w:rsidRDefault="004804A4" w:rsidP="004804A4">
      <w:pPr>
        <w:jc w:val="both"/>
        <w:rPr>
          <w:b/>
        </w:rPr>
      </w:pPr>
    </w:p>
    <w:p w:rsidR="004804A4" w:rsidRDefault="004804A4" w:rsidP="004804A4">
      <w:pPr>
        <w:jc w:val="both"/>
        <w:rPr>
          <w:b/>
        </w:rPr>
      </w:pPr>
    </w:p>
    <w:p w:rsidR="004804A4" w:rsidRDefault="004804A4" w:rsidP="004804A4">
      <w:pPr>
        <w:jc w:val="both"/>
        <w:rPr>
          <w:b/>
          <w:sz w:val="28"/>
          <w:szCs w:val="28"/>
        </w:rPr>
      </w:pPr>
      <w:r w:rsidRPr="00E336E6">
        <w:rPr>
          <w:b/>
          <w:sz w:val="28"/>
          <w:szCs w:val="28"/>
        </w:rPr>
        <w:t xml:space="preserve">Entrance </w:t>
      </w:r>
      <w:r>
        <w:rPr>
          <w:b/>
          <w:sz w:val="28"/>
          <w:szCs w:val="28"/>
        </w:rPr>
        <w:t>Test</w:t>
      </w:r>
      <w:r w:rsidRPr="00E336E6">
        <w:rPr>
          <w:b/>
          <w:sz w:val="28"/>
          <w:szCs w:val="28"/>
        </w:rPr>
        <w:t>:</w:t>
      </w:r>
      <w:r>
        <w:rPr>
          <w:b/>
          <w:sz w:val="28"/>
          <w:szCs w:val="28"/>
        </w:rPr>
        <w:t xml:space="preserve">  </w:t>
      </w:r>
    </w:p>
    <w:p w:rsidR="004804A4" w:rsidRDefault="004804A4" w:rsidP="004804A4">
      <w:pPr>
        <w:jc w:val="both"/>
        <w:rPr>
          <w:b/>
        </w:rPr>
      </w:pPr>
      <w:r>
        <w:rPr>
          <w:b/>
        </w:rPr>
        <w:t xml:space="preserve">Date </w:t>
      </w:r>
      <w:r>
        <w:rPr>
          <w:b/>
        </w:rPr>
        <w:tab/>
      </w:r>
      <w:r>
        <w:rPr>
          <w:b/>
        </w:rPr>
        <w:tab/>
        <w:t xml:space="preserve">: </w:t>
      </w:r>
      <w:r>
        <w:rPr>
          <w:sz w:val="36"/>
          <w:szCs w:val="36"/>
        </w:rPr>
        <w:t>1</w:t>
      </w:r>
      <w:r w:rsidRPr="00B66E24">
        <w:rPr>
          <w:sz w:val="36"/>
          <w:szCs w:val="36"/>
        </w:rPr>
        <w:t>8/8/202</w:t>
      </w:r>
      <w:r>
        <w:rPr>
          <w:sz w:val="36"/>
          <w:szCs w:val="36"/>
        </w:rPr>
        <w:t>4</w:t>
      </w:r>
    </w:p>
    <w:p w:rsidR="004804A4" w:rsidRDefault="004804A4" w:rsidP="004804A4">
      <w:pPr>
        <w:jc w:val="both"/>
        <w:rPr>
          <w:b/>
        </w:rPr>
      </w:pPr>
      <w:r>
        <w:rPr>
          <w:b/>
        </w:rPr>
        <w:t>Time</w:t>
      </w:r>
      <w:r>
        <w:rPr>
          <w:b/>
        </w:rPr>
        <w:tab/>
      </w:r>
      <w:r>
        <w:rPr>
          <w:b/>
        </w:rPr>
        <w:tab/>
        <w:t>: 12 Noon</w:t>
      </w:r>
    </w:p>
    <w:p w:rsidR="004804A4" w:rsidRDefault="004804A4" w:rsidP="004804A4">
      <w:pPr>
        <w:jc w:val="both"/>
        <w:rPr>
          <w:b/>
        </w:rPr>
      </w:pPr>
      <w:r>
        <w:rPr>
          <w:b/>
        </w:rPr>
        <w:t>Duration</w:t>
      </w:r>
      <w:r>
        <w:rPr>
          <w:b/>
        </w:rPr>
        <w:tab/>
        <w:t>: Two and half hours</w:t>
      </w:r>
    </w:p>
    <w:p w:rsidR="004804A4" w:rsidRDefault="004804A4" w:rsidP="004804A4">
      <w:pPr>
        <w:jc w:val="both"/>
        <w:rPr>
          <w:b/>
        </w:rPr>
      </w:pPr>
      <w:r>
        <w:rPr>
          <w:b/>
        </w:rPr>
        <w:t>Marks</w:t>
      </w:r>
      <w:r>
        <w:rPr>
          <w:b/>
        </w:rPr>
        <w:tab/>
      </w:r>
      <w:r>
        <w:rPr>
          <w:b/>
        </w:rPr>
        <w:tab/>
        <w:t>: 100</w:t>
      </w:r>
    </w:p>
    <w:p w:rsidR="004804A4" w:rsidRDefault="004804A4" w:rsidP="004804A4">
      <w:pPr>
        <w:jc w:val="both"/>
        <w:rPr>
          <w:b/>
        </w:rPr>
      </w:pPr>
      <w:r>
        <w:rPr>
          <w:b/>
        </w:rPr>
        <w:t>Exam Mode</w:t>
      </w:r>
      <w:r>
        <w:rPr>
          <w:b/>
        </w:rPr>
        <w:tab/>
        <w:t>: Offline</w:t>
      </w:r>
    </w:p>
    <w:p w:rsidR="004804A4" w:rsidRDefault="004804A4" w:rsidP="004804A4">
      <w:pPr>
        <w:jc w:val="both"/>
        <w:rPr>
          <w:b/>
        </w:rPr>
      </w:pPr>
      <w:r>
        <w:rPr>
          <w:b/>
        </w:rPr>
        <w:t>Question Type</w:t>
      </w:r>
      <w:r>
        <w:rPr>
          <w:b/>
        </w:rPr>
        <w:tab/>
        <w:t>: MCQ (English, GK, Current Affairs, Reasoning, General Math etc.)</w:t>
      </w:r>
    </w:p>
    <w:p w:rsidR="004804A4" w:rsidRDefault="004804A4" w:rsidP="004804A4">
      <w:pPr>
        <w:jc w:val="both"/>
        <w:rPr>
          <w:b/>
          <w:sz w:val="28"/>
          <w:szCs w:val="28"/>
        </w:rPr>
      </w:pPr>
    </w:p>
    <w:p w:rsidR="004804A4" w:rsidRDefault="004804A4" w:rsidP="004804A4">
      <w:pPr>
        <w:jc w:val="center"/>
        <w:rPr>
          <w:rFonts w:ascii="Times New Roman" w:hAnsi="Times New Roman" w:cs="Times New Roman"/>
          <w:b/>
          <w:bCs/>
          <w:sz w:val="28"/>
          <w:szCs w:val="28"/>
        </w:rPr>
      </w:pPr>
      <w:r w:rsidRPr="00B01101">
        <w:rPr>
          <w:rFonts w:ascii="Times New Roman" w:hAnsi="Times New Roman" w:cs="Times New Roman"/>
          <w:b/>
          <w:bCs/>
          <w:sz w:val="28"/>
          <w:szCs w:val="28"/>
        </w:rPr>
        <w:t xml:space="preserve">General instructions for Entrance Test </w:t>
      </w:r>
    </w:p>
    <w:p w:rsidR="004804A4" w:rsidRPr="00B01101" w:rsidRDefault="004804A4" w:rsidP="004804A4">
      <w:pPr>
        <w:jc w:val="center"/>
        <w:rPr>
          <w:rFonts w:ascii="Times New Roman" w:hAnsi="Times New Roman" w:cs="Times New Roman"/>
          <w:b/>
          <w:bCs/>
          <w:sz w:val="28"/>
          <w:szCs w:val="28"/>
        </w:rPr>
      </w:pPr>
    </w:p>
    <w:p w:rsidR="004804A4" w:rsidRPr="003F3C02" w:rsidRDefault="004804A4" w:rsidP="004804A4">
      <w:pPr>
        <w:jc w:val="both"/>
        <w:rPr>
          <w:rFonts w:ascii="Times New Roman" w:hAnsi="Times New Roman" w:cs="Times New Roman"/>
        </w:rPr>
      </w:pPr>
      <w:r w:rsidRPr="003F3C02">
        <w:rPr>
          <w:rFonts w:ascii="Times New Roman" w:hAnsi="Times New Roman" w:cs="Times New Roman"/>
        </w:rPr>
        <w:t>1.   There will be only objective type test</w:t>
      </w:r>
      <w:r>
        <w:rPr>
          <w:rFonts w:ascii="Times New Roman" w:hAnsi="Times New Roman" w:cs="Times New Roman"/>
        </w:rPr>
        <w:t xml:space="preserve"> (MCQ type)</w:t>
      </w:r>
    </w:p>
    <w:p w:rsidR="004804A4" w:rsidRPr="003F3C02" w:rsidRDefault="004804A4" w:rsidP="004804A4">
      <w:pPr>
        <w:ind w:left="360" w:hanging="360"/>
        <w:jc w:val="both"/>
        <w:rPr>
          <w:rFonts w:ascii="Times New Roman" w:hAnsi="Times New Roman" w:cs="Times New Roman"/>
        </w:rPr>
      </w:pPr>
      <w:r w:rsidRPr="003F3C02">
        <w:rPr>
          <w:rFonts w:ascii="Times New Roman" w:hAnsi="Times New Roman" w:cs="Times New Roman"/>
        </w:rPr>
        <w:t xml:space="preserve">2.   The test will be of 2 </w:t>
      </w:r>
      <w:r w:rsidRPr="00BB0A95">
        <w:rPr>
          <w:rFonts w:ascii="Times New Roman" w:hAnsi="Times New Roman" w:cs="Times New Roman"/>
          <w:sz w:val="24"/>
          <w:szCs w:val="24"/>
        </w:rPr>
        <w:t>½</w:t>
      </w:r>
      <w:r>
        <w:rPr>
          <w:rFonts w:ascii="Times New Roman" w:hAnsi="Times New Roman" w:cs="Times New Roman"/>
          <w:sz w:val="23"/>
          <w:szCs w:val="23"/>
        </w:rPr>
        <w:t xml:space="preserve"> </w:t>
      </w:r>
      <w:r w:rsidRPr="003F3C02">
        <w:rPr>
          <w:rFonts w:ascii="Times New Roman" w:hAnsi="Times New Roman" w:cs="Times New Roman"/>
        </w:rPr>
        <w:t xml:space="preserve">hours duration followed by the topics i.e., </w:t>
      </w:r>
      <w:r>
        <w:rPr>
          <w:rFonts w:ascii="Times New Roman" w:hAnsi="Times New Roman" w:cs="Times New Roman"/>
        </w:rPr>
        <w:t>General English, General Awareness / Current Affairs</w:t>
      </w:r>
      <w:r w:rsidRPr="003F3C02">
        <w:rPr>
          <w:rFonts w:ascii="Times New Roman" w:hAnsi="Times New Roman" w:cs="Times New Roman"/>
        </w:rPr>
        <w:t xml:space="preserve">, </w:t>
      </w:r>
      <w:r>
        <w:rPr>
          <w:rFonts w:ascii="Times New Roman" w:hAnsi="Times New Roman" w:cs="Times New Roman"/>
        </w:rPr>
        <w:t>General Math, Test of Reasoning (Verbal &amp; Non-verbal</w:t>
      </w:r>
      <w:proofErr w:type="gramStart"/>
      <w:r>
        <w:rPr>
          <w:rFonts w:ascii="Times New Roman" w:hAnsi="Times New Roman" w:cs="Times New Roman"/>
        </w:rPr>
        <w:t>) .</w:t>
      </w:r>
      <w:proofErr w:type="gramEnd"/>
    </w:p>
    <w:p w:rsidR="004804A4" w:rsidRPr="00B01101" w:rsidRDefault="004804A4" w:rsidP="004804A4">
      <w:pPr>
        <w:ind w:left="360" w:hanging="360"/>
        <w:jc w:val="both"/>
        <w:rPr>
          <w:rFonts w:ascii="Times New Roman" w:hAnsi="Times New Roman" w:cs="Times New Roman"/>
        </w:rPr>
      </w:pPr>
      <w:r w:rsidRPr="003F3C02">
        <w:rPr>
          <w:rFonts w:ascii="Times New Roman" w:hAnsi="Times New Roman" w:cs="Times New Roman"/>
        </w:rPr>
        <w:t xml:space="preserve">3.   Kindly sit for the </w:t>
      </w:r>
      <w:r>
        <w:rPr>
          <w:rFonts w:ascii="Times New Roman" w:hAnsi="Times New Roman" w:cs="Times New Roman"/>
        </w:rPr>
        <w:t xml:space="preserve">test </w:t>
      </w:r>
      <w:r w:rsidRPr="003F3C02">
        <w:rPr>
          <w:rFonts w:ascii="Times New Roman" w:hAnsi="Times New Roman" w:cs="Times New Roman"/>
        </w:rPr>
        <w:t xml:space="preserve">on the </w:t>
      </w:r>
      <w:r w:rsidRPr="00B01101">
        <w:rPr>
          <w:rFonts w:ascii="Times New Roman" w:hAnsi="Times New Roman" w:cs="Times New Roman"/>
        </w:rPr>
        <w:t>specified venue, date and time.</w:t>
      </w:r>
    </w:p>
    <w:p w:rsidR="004804A4" w:rsidRPr="00B01101" w:rsidRDefault="004804A4" w:rsidP="004804A4">
      <w:pPr>
        <w:ind w:left="360" w:hanging="360"/>
        <w:jc w:val="both"/>
        <w:rPr>
          <w:rFonts w:ascii="Times New Roman" w:hAnsi="Times New Roman" w:cs="Times New Roman"/>
        </w:rPr>
      </w:pPr>
      <w:r w:rsidRPr="003F3C02">
        <w:rPr>
          <w:rFonts w:ascii="Times New Roman" w:hAnsi="Times New Roman" w:cs="Times New Roman"/>
        </w:rPr>
        <w:t>4.   You must bring with you blue / black ball point pen to mark the OMR (Optical Mark Reader) Answer Sheet. Pencils are not allowed and any marking using a pencil will le</w:t>
      </w:r>
      <w:r>
        <w:rPr>
          <w:rFonts w:ascii="Times New Roman" w:hAnsi="Times New Roman" w:cs="Times New Roman"/>
        </w:rPr>
        <w:t xml:space="preserve">ad to rejection of the </w:t>
      </w:r>
      <w:r w:rsidRPr="00B01101">
        <w:rPr>
          <w:rFonts w:ascii="Times New Roman" w:hAnsi="Times New Roman" w:cs="Times New Roman"/>
        </w:rPr>
        <w:t>candidature.</w:t>
      </w:r>
      <w:r>
        <w:rPr>
          <w:rFonts w:ascii="Times New Roman" w:hAnsi="Times New Roman" w:cs="Times New Roman"/>
        </w:rPr>
        <w:t xml:space="preserve"> You are also </w:t>
      </w:r>
      <w:r w:rsidRPr="00B01101">
        <w:rPr>
          <w:rFonts w:ascii="Times New Roman" w:hAnsi="Times New Roman" w:cs="Times New Roman"/>
        </w:rPr>
        <w:t xml:space="preserve">requested </w:t>
      </w:r>
      <w:r>
        <w:rPr>
          <w:rFonts w:ascii="Times New Roman" w:hAnsi="Times New Roman" w:cs="Times New Roman"/>
        </w:rPr>
        <w:t>to bring: a</w:t>
      </w:r>
      <w:r w:rsidRPr="00B01101">
        <w:rPr>
          <w:rFonts w:ascii="Times New Roman" w:hAnsi="Times New Roman" w:cs="Times New Roman"/>
        </w:rPr>
        <w:t>) Entrance Admit Card</w:t>
      </w:r>
      <w:r>
        <w:rPr>
          <w:rFonts w:ascii="Times New Roman" w:hAnsi="Times New Roman" w:cs="Times New Roman"/>
        </w:rPr>
        <w:t xml:space="preserve">; </w:t>
      </w:r>
      <w:r w:rsidRPr="00B01101">
        <w:rPr>
          <w:rFonts w:ascii="Times New Roman" w:hAnsi="Times New Roman" w:cs="Times New Roman"/>
        </w:rPr>
        <w:t>b) Photo ID proof;</w:t>
      </w:r>
      <w:proofErr w:type="gramStart"/>
      <w:r w:rsidRPr="00B01101">
        <w:rPr>
          <w:rFonts w:ascii="Times New Roman" w:hAnsi="Times New Roman" w:cs="Times New Roman"/>
        </w:rPr>
        <w:t xml:space="preserve"> c) 2 copy</w:t>
      </w:r>
      <w:proofErr w:type="gramEnd"/>
      <w:r w:rsidRPr="00B01101">
        <w:rPr>
          <w:rFonts w:ascii="Times New Roman" w:hAnsi="Times New Roman" w:cs="Times New Roman"/>
        </w:rPr>
        <w:t xml:space="preserve"> Photo (</w:t>
      </w:r>
      <w:proofErr w:type="spellStart"/>
      <w:r w:rsidRPr="00B01101">
        <w:rPr>
          <w:rFonts w:ascii="Times New Roman" w:hAnsi="Times New Roman" w:cs="Times New Roman"/>
        </w:rPr>
        <w:t>colour</w:t>
      </w:r>
      <w:proofErr w:type="spellEnd"/>
      <w:r w:rsidRPr="00B01101">
        <w:rPr>
          <w:rFonts w:ascii="Times New Roman" w:hAnsi="Times New Roman" w:cs="Times New Roman"/>
        </w:rPr>
        <w:t xml:space="preserve">) </w:t>
      </w:r>
    </w:p>
    <w:p w:rsidR="004804A4" w:rsidRPr="003F3C02" w:rsidRDefault="004804A4" w:rsidP="004804A4">
      <w:pPr>
        <w:ind w:left="360" w:hanging="360"/>
        <w:jc w:val="both"/>
        <w:rPr>
          <w:rFonts w:ascii="Times New Roman" w:hAnsi="Times New Roman" w:cs="Times New Roman"/>
        </w:rPr>
      </w:pPr>
      <w:r w:rsidRPr="003F3C02">
        <w:rPr>
          <w:rFonts w:ascii="Times New Roman" w:hAnsi="Times New Roman" w:cs="Times New Roman"/>
        </w:rPr>
        <w:t>5.</w:t>
      </w:r>
      <w:r w:rsidRPr="003F3C02">
        <w:rPr>
          <w:rFonts w:ascii="Times New Roman" w:hAnsi="Times New Roman" w:cs="Times New Roman"/>
        </w:rPr>
        <w:tab/>
        <w:t>You must report at the examination hall assigned to you positively 30 minutes before the commencement of the exam. You will not be allowed to enter the examination hall after 15 minutes of the commencement of the exam.</w:t>
      </w:r>
    </w:p>
    <w:p w:rsidR="004804A4" w:rsidRPr="003F3C02" w:rsidRDefault="004804A4" w:rsidP="004804A4">
      <w:pPr>
        <w:ind w:left="360" w:hanging="360"/>
        <w:jc w:val="both"/>
        <w:rPr>
          <w:rFonts w:ascii="Times New Roman" w:hAnsi="Times New Roman" w:cs="Times New Roman"/>
        </w:rPr>
      </w:pPr>
      <w:r w:rsidRPr="003F3C02">
        <w:rPr>
          <w:rFonts w:ascii="Times New Roman" w:hAnsi="Times New Roman" w:cs="Times New Roman"/>
        </w:rPr>
        <w:t>6.</w:t>
      </w:r>
      <w:r w:rsidRPr="003F3C02">
        <w:rPr>
          <w:rFonts w:ascii="Times New Roman" w:hAnsi="Times New Roman" w:cs="Times New Roman"/>
        </w:rPr>
        <w:tab/>
        <w:t xml:space="preserve">You must not bring with you any Calculator, Slide Rule, Books, Mobile Phones / Pagers </w:t>
      </w:r>
      <w:r>
        <w:rPr>
          <w:rFonts w:ascii="Times New Roman" w:hAnsi="Times New Roman" w:cs="Times New Roman"/>
        </w:rPr>
        <w:t xml:space="preserve">or any electronic gadgets </w:t>
      </w:r>
      <w:r w:rsidRPr="003F3C02">
        <w:rPr>
          <w:rFonts w:ascii="Times New Roman" w:hAnsi="Times New Roman" w:cs="Times New Roman"/>
        </w:rPr>
        <w:t>inside the Examination Hall.</w:t>
      </w:r>
    </w:p>
    <w:p w:rsidR="004804A4" w:rsidRPr="003F3C02" w:rsidRDefault="004804A4" w:rsidP="004804A4">
      <w:pPr>
        <w:ind w:left="360" w:hanging="360"/>
        <w:jc w:val="both"/>
        <w:rPr>
          <w:rFonts w:ascii="Times New Roman" w:hAnsi="Times New Roman" w:cs="Times New Roman"/>
        </w:rPr>
      </w:pPr>
      <w:r w:rsidRPr="003F3C02">
        <w:rPr>
          <w:rFonts w:ascii="Times New Roman" w:hAnsi="Times New Roman" w:cs="Times New Roman"/>
        </w:rPr>
        <w:t>7.</w:t>
      </w:r>
      <w:r w:rsidRPr="003F3C02">
        <w:rPr>
          <w:rFonts w:ascii="Times New Roman" w:hAnsi="Times New Roman" w:cs="Times New Roman"/>
        </w:rPr>
        <w:tab/>
        <w:t>Read carefully the instructions given in the Question Booklet and OMR Answer Sheet.</w:t>
      </w:r>
    </w:p>
    <w:p w:rsidR="004804A4" w:rsidRPr="003F3C02" w:rsidRDefault="004804A4" w:rsidP="004804A4">
      <w:pPr>
        <w:ind w:left="360" w:hanging="360"/>
        <w:jc w:val="both"/>
        <w:rPr>
          <w:rFonts w:ascii="Times New Roman" w:hAnsi="Times New Roman" w:cs="Times New Roman"/>
        </w:rPr>
      </w:pPr>
      <w:r w:rsidRPr="003F3C02">
        <w:rPr>
          <w:rFonts w:ascii="Times New Roman" w:hAnsi="Times New Roman" w:cs="Times New Roman"/>
        </w:rPr>
        <w:t>8.</w:t>
      </w:r>
      <w:r w:rsidRPr="003F3C02">
        <w:rPr>
          <w:rFonts w:ascii="Times New Roman" w:hAnsi="Times New Roman" w:cs="Times New Roman"/>
        </w:rPr>
        <w:tab/>
        <w:t>Start answering when you are told to do so. You will be asked to stop writing the objective test and follow the invigilator’s instruction at all times. Failure to do so may lead to rejection of your candidature.</w:t>
      </w:r>
    </w:p>
    <w:p w:rsidR="004804A4" w:rsidRPr="003F3C02" w:rsidRDefault="004804A4" w:rsidP="004804A4">
      <w:pPr>
        <w:ind w:left="360" w:hanging="360"/>
        <w:jc w:val="both"/>
        <w:rPr>
          <w:rFonts w:ascii="Times New Roman" w:hAnsi="Times New Roman" w:cs="Times New Roman"/>
        </w:rPr>
      </w:pPr>
      <w:r w:rsidRPr="003F3C02">
        <w:rPr>
          <w:rFonts w:ascii="Times New Roman" w:hAnsi="Times New Roman" w:cs="Times New Roman"/>
        </w:rPr>
        <w:t>9.</w:t>
      </w:r>
      <w:r w:rsidRPr="003F3C02">
        <w:rPr>
          <w:rFonts w:ascii="Times New Roman" w:hAnsi="Times New Roman" w:cs="Times New Roman"/>
        </w:rPr>
        <w:tab/>
        <w:t>Do not fold the Answer Sheet. It may lead to difficulty in evaluation.</w:t>
      </w:r>
    </w:p>
    <w:p w:rsidR="004804A4" w:rsidRPr="003F3C02" w:rsidRDefault="004804A4" w:rsidP="004804A4">
      <w:pPr>
        <w:ind w:left="360" w:hanging="360"/>
        <w:jc w:val="both"/>
        <w:rPr>
          <w:rFonts w:ascii="Times New Roman" w:hAnsi="Times New Roman" w:cs="Times New Roman"/>
        </w:rPr>
      </w:pPr>
      <w:r w:rsidRPr="003F3C02">
        <w:rPr>
          <w:rFonts w:ascii="Times New Roman" w:hAnsi="Times New Roman" w:cs="Times New Roman"/>
        </w:rPr>
        <w:t>10.</w:t>
      </w:r>
      <w:r w:rsidRPr="003F3C02">
        <w:rPr>
          <w:rFonts w:ascii="Times New Roman" w:hAnsi="Times New Roman" w:cs="Times New Roman"/>
        </w:rPr>
        <w:tab/>
        <w:t>After the test is</w:t>
      </w:r>
      <w:r>
        <w:rPr>
          <w:rFonts w:ascii="Times New Roman" w:hAnsi="Times New Roman" w:cs="Times New Roman"/>
        </w:rPr>
        <w:t xml:space="preserve"> over both the question booklet</w:t>
      </w:r>
      <w:r w:rsidRPr="003F3C02">
        <w:rPr>
          <w:rFonts w:ascii="Times New Roman" w:hAnsi="Times New Roman" w:cs="Times New Roman"/>
        </w:rPr>
        <w:t xml:space="preserve"> and the OMR Answer Sheet to be handed over to the Room Supervisor.</w:t>
      </w:r>
    </w:p>
    <w:p w:rsidR="004804A4" w:rsidRDefault="004804A4" w:rsidP="004804A4">
      <w:pPr>
        <w:ind w:left="360" w:hanging="360"/>
        <w:jc w:val="both"/>
        <w:rPr>
          <w:rFonts w:ascii="Times New Roman" w:hAnsi="Times New Roman" w:cs="Times New Roman"/>
        </w:rPr>
      </w:pPr>
      <w:r w:rsidRPr="003F3C02">
        <w:rPr>
          <w:rFonts w:ascii="Times New Roman" w:hAnsi="Times New Roman" w:cs="Times New Roman"/>
        </w:rPr>
        <w:lastRenderedPageBreak/>
        <w:t>11.</w:t>
      </w:r>
      <w:r w:rsidRPr="003F3C02">
        <w:rPr>
          <w:rFonts w:ascii="Times New Roman" w:hAnsi="Times New Roman" w:cs="Times New Roman"/>
        </w:rPr>
        <w:tab/>
        <w:t>All entries should be confined to the area provided. Mark your answer only in the appropriate CIRCLE against the number corresponding to the question you are answering and fill the circle completely.</w:t>
      </w:r>
    </w:p>
    <w:p w:rsidR="004804A4" w:rsidRDefault="004804A4" w:rsidP="004804A4">
      <w:pPr>
        <w:ind w:left="360" w:hanging="360"/>
        <w:jc w:val="both"/>
        <w:rPr>
          <w:rFonts w:ascii="Times New Roman" w:hAnsi="Times New Roman" w:cs="Times New Roman"/>
        </w:rPr>
      </w:pPr>
      <w:r>
        <w:rPr>
          <w:rFonts w:ascii="Times New Roman" w:hAnsi="Times New Roman" w:cs="Times New Roman"/>
        </w:rPr>
        <w:t>12.  There is no Negative Marking.</w:t>
      </w:r>
    </w:p>
    <w:p w:rsidR="004804A4" w:rsidRDefault="004804A4" w:rsidP="004804A4">
      <w:pPr>
        <w:ind w:left="360" w:hanging="360"/>
        <w:jc w:val="both"/>
        <w:rPr>
          <w:rFonts w:ascii="Times New Roman" w:hAnsi="Times New Roman" w:cs="Times New Roman"/>
        </w:rPr>
      </w:pPr>
      <w:r>
        <w:rPr>
          <w:rFonts w:ascii="Times New Roman" w:hAnsi="Times New Roman" w:cs="Times New Roman"/>
        </w:rPr>
        <w:t xml:space="preserve">13.  Select the right answer to each question and darken the correct circle on the OMR answer sheet. </w:t>
      </w:r>
      <w:proofErr w:type="gramStart"/>
      <w:r>
        <w:rPr>
          <w:rFonts w:ascii="Times New Roman" w:hAnsi="Times New Roman" w:cs="Times New Roman"/>
        </w:rPr>
        <w:t>Once darkened changes are not permitted.</w:t>
      </w:r>
      <w:proofErr w:type="gramEnd"/>
    </w:p>
    <w:p w:rsidR="004804A4" w:rsidRDefault="004804A4" w:rsidP="004804A4">
      <w:pPr>
        <w:ind w:left="360" w:hanging="360"/>
        <w:jc w:val="both"/>
        <w:rPr>
          <w:rFonts w:ascii="Times New Roman" w:hAnsi="Times New Roman" w:cs="Times New Roman"/>
        </w:rPr>
      </w:pPr>
      <w:r w:rsidRPr="00B01101">
        <w:rPr>
          <w:rFonts w:ascii="Times New Roman" w:hAnsi="Times New Roman" w:cs="Times New Roman"/>
        </w:rPr>
        <w:t>14.  No candidate can leave the examination hall before completion of the examination.</w:t>
      </w:r>
    </w:p>
    <w:p w:rsidR="004804A4" w:rsidRDefault="004804A4" w:rsidP="004804A4">
      <w:pPr>
        <w:ind w:left="360" w:hanging="360"/>
        <w:jc w:val="both"/>
        <w:rPr>
          <w:rFonts w:ascii="Times New Roman" w:hAnsi="Times New Roman" w:cs="Times New Roman"/>
        </w:rPr>
      </w:pPr>
      <w:r>
        <w:rPr>
          <w:rFonts w:ascii="Times New Roman" w:hAnsi="Times New Roman" w:cs="Times New Roman"/>
        </w:rPr>
        <w:t>15.  Candidates suffering from low vision will be allowed 20 minutes extra time per hour of examination.</w:t>
      </w:r>
    </w:p>
    <w:p w:rsidR="004804A4" w:rsidRDefault="004804A4" w:rsidP="004804A4">
      <w:pPr>
        <w:pStyle w:val="ListParagraph"/>
        <w:spacing w:line="240" w:lineRule="auto"/>
        <w:ind w:left="0"/>
        <w:jc w:val="both"/>
      </w:pPr>
      <w:r>
        <w:rPr>
          <w:rFonts w:ascii="Times New Roman" w:hAnsi="Times New Roman" w:cs="Times New Roman"/>
        </w:rPr>
        <w:t>16.</w:t>
      </w:r>
      <w:r w:rsidRPr="00B01101">
        <w:rPr>
          <w:rFonts w:ascii="Times New Roman" w:hAnsi="Times New Roman" w:cs="Times New Roman"/>
        </w:rPr>
        <w:t xml:space="preserve"> </w:t>
      </w:r>
      <w:r>
        <w:rPr>
          <w:rFonts w:ascii="Times New Roman" w:hAnsi="Times New Roman" w:cs="Times New Roman"/>
        </w:rPr>
        <w:t xml:space="preserve"> </w:t>
      </w:r>
      <w:r w:rsidRPr="00C47F01">
        <w:t xml:space="preserve">Candidates suffering from Low Vision and requiring the help of a Scribe must engage their own Scribe. The Scribe </w:t>
      </w:r>
      <w:r>
        <w:t xml:space="preserve">      </w:t>
      </w:r>
      <w:r w:rsidRPr="00C47F01">
        <w:t>must have academic qualification not higher than the candidate. The University, under no circumstances would provide Scribe to Visually Challenged Candidates.</w:t>
      </w:r>
      <w:r>
        <w:t xml:space="preserve">  Candidate has to obtain </w:t>
      </w:r>
      <w:r w:rsidRPr="002A50EB">
        <w:rPr>
          <w:b/>
        </w:rPr>
        <w:t>Admit Card for Scribe</w:t>
      </w:r>
      <w:r>
        <w:t xml:space="preserve"> by a written application to the Secretary, Faculty of Law, </w:t>
      </w:r>
      <w:proofErr w:type="gramStart"/>
      <w:r>
        <w:t>C.U</w:t>
      </w:r>
      <w:proofErr w:type="gramEnd"/>
      <w:r>
        <w:t>. immediate after getting Downloaded Admit Card.</w:t>
      </w:r>
    </w:p>
    <w:p w:rsidR="004804A4" w:rsidRPr="0088345C" w:rsidRDefault="004804A4" w:rsidP="004804A4">
      <w:pPr>
        <w:pStyle w:val="ListParagraph"/>
        <w:spacing w:line="240" w:lineRule="auto"/>
        <w:ind w:left="0"/>
        <w:jc w:val="both"/>
      </w:pPr>
    </w:p>
    <w:p w:rsidR="004804A4" w:rsidRPr="007221FD" w:rsidRDefault="004804A4" w:rsidP="004804A4">
      <w:pPr>
        <w:spacing w:after="60"/>
        <w:ind w:left="360" w:hanging="360"/>
        <w:jc w:val="center"/>
        <w:rPr>
          <w:rFonts w:ascii="Times New Roman" w:hAnsi="Times New Roman" w:cs="Times New Roman"/>
          <w:b/>
          <w:bCs/>
          <w:u w:val="single"/>
        </w:rPr>
      </w:pPr>
      <w:r w:rsidRPr="007221FD">
        <w:rPr>
          <w:rFonts w:ascii="Times New Roman" w:hAnsi="Times New Roman" w:cs="Times New Roman"/>
          <w:b/>
          <w:bCs/>
          <w:u w:val="single"/>
        </w:rPr>
        <w:t>SAMPLE QUESTIONS</w:t>
      </w:r>
    </w:p>
    <w:p w:rsidR="004804A4" w:rsidRDefault="004804A4" w:rsidP="004804A4">
      <w:pPr>
        <w:spacing w:after="60" w:line="360" w:lineRule="auto"/>
        <w:ind w:left="360" w:hanging="360"/>
        <w:rPr>
          <w:rFonts w:ascii="Times New Roman" w:hAnsi="Times New Roman" w:cs="Times New Roman"/>
          <w:b/>
          <w:bCs/>
        </w:rPr>
      </w:pPr>
      <w:r>
        <w:rPr>
          <w:rFonts w:ascii="Times New Roman" w:hAnsi="Times New Roman" w:cs="Times New Roman"/>
          <w:b/>
          <w:bCs/>
        </w:rPr>
        <w:t>General English</w:t>
      </w:r>
    </w:p>
    <w:p w:rsidR="004804A4" w:rsidRDefault="004804A4" w:rsidP="004804A4">
      <w:pPr>
        <w:spacing w:after="60" w:line="360" w:lineRule="auto"/>
        <w:ind w:left="360" w:hanging="360"/>
        <w:rPr>
          <w:rFonts w:ascii="Times New Roman" w:hAnsi="Times New Roman" w:cs="Times New Roman"/>
        </w:rPr>
      </w:pPr>
      <w:r>
        <w:rPr>
          <w:rFonts w:ascii="Times New Roman" w:hAnsi="Times New Roman" w:cs="Times New Roman"/>
        </w:rPr>
        <w:t>1. Choose the word which is opposite in meaning to the given word Salvage</w:t>
      </w:r>
    </w:p>
    <w:p w:rsidR="004804A4" w:rsidRDefault="004804A4" w:rsidP="004804A4">
      <w:pPr>
        <w:spacing w:after="60" w:line="360" w:lineRule="auto"/>
        <w:ind w:left="360" w:hanging="360"/>
        <w:rPr>
          <w:rFonts w:ascii="Times New Roman" w:hAnsi="Times New Roman" w:cs="Times New Roman"/>
        </w:rPr>
      </w:pPr>
      <w:r>
        <w:rPr>
          <w:rFonts w:ascii="Times New Roman" w:hAnsi="Times New Roman" w:cs="Times New Roman"/>
        </w:rPr>
        <w:tab/>
        <w:t>(A) Endanger</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(B) Ransom</w:t>
      </w:r>
      <w:r>
        <w:rPr>
          <w:rFonts w:ascii="Times New Roman" w:hAnsi="Times New Roman" w:cs="Times New Roman"/>
        </w:rPr>
        <w:tab/>
      </w:r>
    </w:p>
    <w:p w:rsidR="004804A4" w:rsidRDefault="004804A4" w:rsidP="004804A4">
      <w:pPr>
        <w:spacing w:after="60" w:line="360" w:lineRule="auto"/>
        <w:ind w:left="360"/>
        <w:rPr>
          <w:rFonts w:ascii="Times New Roman" w:hAnsi="Times New Roman" w:cs="Times New Roman"/>
        </w:rPr>
      </w:pPr>
      <w:r>
        <w:rPr>
          <w:rFonts w:ascii="Times New Roman" w:hAnsi="Times New Roman" w:cs="Times New Roman"/>
        </w:rPr>
        <w:t xml:space="preserve">(C) Redeem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(D) Retrieve</w:t>
      </w:r>
    </w:p>
    <w:p w:rsidR="004804A4" w:rsidRDefault="004804A4" w:rsidP="004804A4">
      <w:pPr>
        <w:spacing w:line="360" w:lineRule="auto"/>
        <w:ind w:left="360" w:hanging="360"/>
        <w:rPr>
          <w:rFonts w:ascii="Times New Roman" w:hAnsi="Times New Roman" w:cs="Times New Roman"/>
        </w:rPr>
      </w:pPr>
      <w:r>
        <w:rPr>
          <w:rFonts w:ascii="Times New Roman" w:hAnsi="Times New Roman" w:cs="Times New Roman"/>
        </w:rPr>
        <w:t>2. Choose the correct alternative which expresses the meaning of the given idiom /phrase.</w:t>
      </w:r>
    </w:p>
    <w:p w:rsidR="004804A4" w:rsidRDefault="004804A4" w:rsidP="004804A4">
      <w:pPr>
        <w:spacing w:line="360" w:lineRule="auto"/>
        <w:ind w:left="360"/>
        <w:rPr>
          <w:rFonts w:ascii="Times New Roman" w:hAnsi="Times New Roman" w:cs="Times New Roman"/>
        </w:rPr>
      </w:pPr>
      <w:r>
        <w:rPr>
          <w:rFonts w:ascii="Times New Roman" w:hAnsi="Times New Roman" w:cs="Times New Roman"/>
        </w:rPr>
        <w:t>To get cold feet</w:t>
      </w:r>
    </w:p>
    <w:p w:rsidR="004804A4" w:rsidRDefault="004804A4" w:rsidP="004804A4">
      <w:pPr>
        <w:spacing w:line="360" w:lineRule="auto"/>
        <w:ind w:left="360" w:hanging="360"/>
        <w:rPr>
          <w:rFonts w:ascii="Times New Roman" w:hAnsi="Times New Roman" w:cs="Times New Roman"/>
        </w:rPr>
      </w:pPr>
      <w:r>
        <w:rPr>
          <w:rFonts w:ascii="Times New Roman" w:hAnsi="Times New Roman" w:cs="Times New Roman"/>
        </w:rPr>
        <w:tab/>
        <w:t>(A) To be afraid</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(B) To Die</w:t>
      </w:r>
    </w:p>
    <w:p w:rsidR="004804A4" w:rsidRPr="00AF27D4" w:rsidRDefault="004804A4" w:rsidP="004804A4">
      <w:pPr>
        <w:spacing w:line="360" w:lineRule="auto"/>
        <w:ind w:left="360"/>
        <w:rPr>
          <w:rFonts w:ascii="Times New Roman" w:hAnsi="Times New Roman" w:cs="Times New Roman"/>
        </w:rPr>
      </w:pPr>
      <w:r>
        <w:rPr>
          <w:rFonts w:ascii="Times New Roman" w:hAnsi="Times New Roman" w:cs="Times New Roman"/>
        </w:rPr>
        <w:t>(C) To fall sick</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(D) </w:t>
      </w:r>
      <w:proofErr w:type="gramStart"/>
      <w:r>
        <w:rPr>
          <w:rFonts w:ascii="Times New Roman" w:hAnsi="Times New Roman" w:cs="Times New Roman"/>
        </w:rPr>
        <w:t>To</w:t>
      </w:r>
      <w:proofErr w:type="gramEnd"/>
      <w:r>
        <w:rPr>
          <w:rFonts w:ascii="Times New Roman" w:hAnsi="Times New Roman" w:cs="Times New Roman"/>
        </w:rPr>
        <w:t xml:space="preserve"> become discourteous</w:t>
      </w:r>
    </w:p>
    <w:p w:rsidR="004804A4" w:rsidRDefault="004804A4" w:rsidP="004804A4">
      <w:pPr>
        <w:spacing w:line="360" w:lineRule="auto"/>
        <w:ind w:left="360" w:hanging="360"/>
        <w:rPr>
          <w:rFonts w:ascii="Times New Roman" w:hAnsi="Times New Roman" w:cs="Times New Roman"/>
          <w:b/>
          <w:bCs/>
        </w:rPr>
      </w:pPr>
      <w:r>
        <w:rPr>
          <w:rFonts w:ascii="Times New Roman" w:hAnsi="Times New Roman" w:cs="Times New Roman"/>
          <w:b/>
          <w:bCs/>
        </w:rPr>
        <w:t>General Awareness / Current Affairs</w:t>
      </w:r>
    </w:p>
    <w:p w:rsidR="004804A4" w:rsidRDefault="004804A4" w:rsidP="004804A4">
      <w:pPr>
        <w:spacing w:line="360" w:lineRule="auto"/>
        <w:ind w:left="360" w:hanging="360"/>
        <w:rPr>
          <w:rFonts w:ascii="Times New Roman" w:hAnsi="Times New Roman" w:cs="Times New Roman"/>
        </w:rPr>
      </w:pPr>
      <w:r>
        <w:rPr>
          <w:rFonts w:ascii="Times New Roman" w:hAnsi="Times New Roman" w:cs="Times New Roman"/>
        </w:rPr>
        <w:t>1. The centre for Cellular and Molecular Biology is situated at -</w:t>
      </w:r>
    </w:p>
    <w:p w:rsidR="004804A4" w:rsidRDefault="004804A4" w:rsidP="004804A4">
      <w:pPr>
        <w:spacing w:after="60" w:line="360" w:lineRule="auto"/>
        <w:ind w:left="360" w:hanging="360"/>
        <w:rPr>
          <w:rFonts w:ascii="Times New Roman" w:hAnsi="Times New Roman" w:cs="Times New Roman"/>
        </w:rPr>
      </w:pPr>
      <w:r>
        <w:rPr>
          <w:rFonts w:ascii="Times New Roman" w:hAnsi="Times New Roman" w:cs="Times New Roman"/>
        </w:rPr>
        <w:tab/>
        <w:t>(A) Patna</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(B) Hyderabad</w:t>
      </w:r>
      <w:r>
        <w:rPr>
          <w:rFonts w:ascii="Times New Roman" w:hAnsi="Times New Roman" w:cs="Times New Roman"/>
        </w:rPr>
        <w:tab/>
      </w:r>
    </w:p>
    <w:p w:rsidR="004804A4" w:rsidRDefault="004804A4" w:rsidP="004804A4">
      <w:pPr>
        <w:spacing w:after="60" w:line="360" w:lineRule="auto"/>
        <w:ind w:left="360"/>
        <w:rPr>
          <w:rFonts w:ascii="Times New Roman" w:hAnsi="Times New Roman" w:cs="Times New Roman"/>
        </w:rPr>
      </w:pPr>
      <w:r>
        <w:rPr>
          <w:rFonts w:ascii="Times New Roman" w:hAnsi="Times New Roman" w:cs="Times New Roman"/>
        </w:rPr>
        <w:t>(C) Kanpur</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(D) New Delhi</w:t>
      </w:r>
    </w:p>
    <w:p w:rsidR="004804A4" w:rsidRDefault="004804A4" w:rsidP="004804A4">
      <w:pPr>
        <w:spacing w:line="360" w:lineRule="auto"/>
        <w:ind w:left="360" w:hanging="360"/>
        <w:rPr>
          <w:rFonts w:ascii="Times New Roman" w:hAnsi="Times New Roman" w:cs="Times New Roman"/>
        </w:rPr>
      </w:pPr>
      <w:r>
        <w:rPr>
          <w:rFonts w:ascii="Times New Roman" w:hAnsi="Times New Roman" w:cs="Times New Roman"/>
        </w:rPr>
        <w:t>2. What is the minimum age for being the member of the Parliament?</w:t>
      </w:r>
    </w:p>
    <w:p w:rsidR="004804A4" w:rsidRDefault="004804A4" w:rsidP="004804A4">
      <w:pPr>
        <w:spacing w:line="360" w:lineRule="auto"/>
        <w:ind w:left="360" w:hanging="360"/>
        <w:rPr>
          <w:rFonts w:ascii="Times New Roman" w:hAnsi="Times New Roman" w:cs="Times New Roman"/>
        </w:rPr>
      </w:pPr>
      <w:r>
        <w:rPr>
          <w:rFonts w:ascii="Times New Roman" w:hAnsi="Times New Roman" w:cs="Times New Roman"/>
        </w:rPr>
        <w:tab/>
        <w:t>(A) 30 years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(B) 18 years</w:t>
      </w:r>
      <w:r>
        <w:rPr>
          <w:rFonts w:ascii="Times New Roman" w:hAnsi="Times New Roman" w:cs="Times New Roman"/>
        </w:rPr>
        <w:tab/>
      </w:r>
    </w:p>
    <w:p w:rsidR="004804A4" w:rsidRDefault="004804A4" w:rsidP="004804A4">
      <w:pPr>
        <w:spacing w:line="360" w:lineRule="auto"/>
        <w:ind w:left="360"/>
        <w:rPr>
          <w:rFonts w:ascii="Times New Roman" w:hAnsi="Times New Roman" w:cs="Times New Roman"/>
          <w:b/>
          <w:bCs/>
          <w:sz w:val="24"/>
          <w:szCs w:val="24"/>
        </w:rPr>
      </w:pPr>
      <w:r>
        <w:rPr>
          <w:rFonts w:ascii="Times New Roman" w:hAnsi="Times New Roman" w:cs="Times New Roman"/>
        </w:rPr>
        <w:t>(C) 21 years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(D) 25 years</w:t>
      </w:r>
    </w:p>
    <w:p w:rsidR="004804A4" w:rsidRDefault="004804A4" w:rsidP="004804A4">
      <w:pPr>
        <w:spacing w:line="360" w:lineRule="auto"/>
        <w:ind w:left="360" w:hanging="360"/>
        <w:rPr>
          <w:rFonts w:ascii="Times New Roman" w:hAnsi="Times New Roman" w:cs="Times New Roman"/>
        </w:rPr>
      </w:pPr>
      <w:r>
        <w:rPr>
          <w:rFonts w:ascii="Times New Roman" w:hAnsi="Times New Roman" w:cs="Times New Roman"/>
        </w:rPr>
        <w:t xml:space="preserve">3. The </w:t>
      </w:r>
      <w:proofErr w:type="spellStart"/>
      <w:r>
        <w:rPr>
          <w:rFonts w:ascii="Times New Roman" w:hAnsi="Times New Roman" w:cs="Times New Roman"/>
        </w:rPr>
        <w:t>Saxena</w:t>
      </w:r>
      <w:proofErr w:type="spellEnd"/>
      <w:r>
        <w:rPr>
          <w:rFonts w:ascii="Times New Roman" w:hAnsi="Times New Roman" w:cs="Times New Roman"/>
        </w:rPr>
        <w:t xml:space="preserve"> Committee was constituted by</w:t>
      </w:r>
    </w:p>
    <w:p w:rsidR="004804A4" w:rsidRDefault="004804A4" w:rsidP="004804A4">
      <w:pPr>
        <w:spacing w:line="360" w:lineRule="auto"/>
        <w:ind w:left="360" w:hanging="360"/>
        <w:rPr>
          <w:rFonts w:ascii="Times New Roman" w:hAnsi="Times New Roman" w:cs="Times New Roman"/>
        </w:rPr>
      </w:pPr>
      <w:r>
        <w:rPr>
          <w:rFonts w:ascii="Times New Roman" w:hAnsi="Times New Roman" w:cs="Times New Roman"/>
        </w:rPr>
        <w:tab/>
        <w:t>(A) Ministry of Economic Affairs</w:t>
      </w:r>
      <w:r>
        <w:rPr>
          <w:rFonts w:ascii="Times New Roman" w:hAnsi="Times New Roman" w:cs="Times New Roman"/>
        </w:rPr>
        <w:tab/>
        <w:t>(B) Ministry of Social Welfare</w:t>
      </w:r>
    </w:p>
    <w:p w:rsidR="004804A4" w:rsidRPr="004B7D54" w:rsidRDefault="004804A4" w:rsidP="004804A4">
      <w:pPr>
        <w:spacing w:line="360" w:lineRule="auto"/>
        <w:ind w:left="360"/>
        <w:rPr>
          <w:rFonts w:ascii="Times New Roman" w:hAnsi="Times New Roman" w:cs="Times New Roman"/>
          <w:b/>
          <w:bCs/>
          <w:sz w:val="24"/>
          <w:szCs w:val="24"/>
        </w:rPr>
      </w:pPr>
      <w:r>
        <w:rPr>
          <w:rFonts w:ascii="Times New Roman" w:hAnsi="Times New Roman" w:cs="Times New Roman"/>
        </w:rPr>
        <w:t>(C) Ministry of Rural Development</w:t>
      </w:r>
      <w:r>
        <w:rPr>
          <w:rFonts w:ascii="Times New Roman" w:hAnsi="Times New Roman" w:cs="Times New Roman"/>
        </w:rPr>
        <w:tab/>
        <w:t>(D) Ministry of Home Affairs</w:t>
      </w:r>
    </w:p>
    <w:p w:rsidR="004804A4" w:rsidRDefault="004804A4" w:rsidP="004804A4">
      <w:pPr>
        <w:spacing w:line="360" w:lineRule="auto"/>
        <w:ind w:left="360" w:hanging="360"/>
        <w:rPr>
          <w:rFonts w:ascii="Times New Roman" w:hAnsi="Times New Roman" w:cs="Times New Roman"/>
          <w:b/>
        </w:rPr>
      </w:pPr>
      <w:r>
        <w:rPr>
          <w:rFonts w:ascii="Times New Roman" w:hAnsi="Times New Roman" w:cs="Times New Roman"/>
          <w:b/>
        </w:rPr>
        <w:t>General Mathematics</w:t>
      </w:r>
    </w:p>
    <w:p w:rsidR="004804A4" w:rsidRDefault="004804A4" w:rsidP="004804A4">
      <w:pPr>
        <w:spacing w:line="360" w:lineRule="auto"/>
        <w:ind w:left="360" w:hanging="360"/>
        <w:rPr>
          <w:rFonts w:ascii="Times New Roman" w:hAnsi="Times New Roman" w:cs="Times New Roman"/>
        </w:rPr>
      </w:pPr>
      <w:r>
        <w:rPr>
          <w:rFonts w:ascii="Times New Roman" w:hAnsi="Times New Roman" w:cs="Times New Roman"/>
        </w:rPr>
        <w:t>1. A three-digit number is divisible by 8, 12 and 30. The smallest possible number is -</w:t>
      </w:r>
    </w:p>
    <w:p w:rsidR="004804A4" w:rsidRDefault="004804A4" w:rsidP="004804A4">
      <w:pPr>
        <w:spacing w:after="60" w:line="360" w:lineRule="auto"/>
        <w:ind w:left="360" w:hanging="360"/>
        <w:rPr>
          <w:rFonts w:ascii="Times New Roman" w:hAnsi="Times New Roman" w:cs="Times New Roman"/>
        </w:rPr>
      </w:pPr>
      <w:r>
        <w:rPr>
          <w:rFonts w:ascii="Times New Roman" w:hAnsi="Times New Roman" w:cs="Times New Roman"/>
        </w:rPr>
        <w:tab/>
        <w:t>(A) 108</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(B) 120</w:t>
      </w:r>
      <w:r>
        <w:rPr>
          <w:rFonts w:ascii="Times New Roman" w:hAnsi="Times New Roman" w:cs="Times New Roman"/>
        </w:rPr>
        <w:tab/>
      </w:r>
      <w:r>
        <w:rPr>
          <w:rFonts w:ascii="Times New Roman" w:hAnsi="Times New Roman" w:cs="Times New Roman"/>
        </w:rPr>
        <w:tab/>
      </w:r>
    </w:p>
    <w:p w:rsidR="004804A4" w:rsidRDefault="004804A4" w:rsidP="004804A4">
      <w:pPr>
        <w:spacing w:after="60" w:line="360" w:lineRule="auto"/>
        <w:ind w:left="360"/>
        <w:rPr>
          <w:rFonts w:ascii="Times New Roman" w:hAnsi="Times New Roman" w:cs="Times New Roman"/>
        </w:rPr>
      </w:pPr>
      <w:r>
        <w:rPr>
          <w:rFonts w:ascii="Times New Roman" w:hAnsi="Times New Roman" w:cs="Times New Roman"/>
        </w:rPr>
        <w:t xml:space="preserve">(C) 240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(D) 360</w:t>
      </w:r>
    </w:p>
    <w:p w:rsidR="004804A4" w:rsidRDefault="004804A4" w:rsidP="004804A4">
      <w:pPr>
        <w:spacing w:line="360" w:lineRule="auto"/>
        <w:ind w:left="360" w:hanging="360"/>
        <w:rPr>
          <w:rFonts w:ascii="Times New Roman" w:hAnsi="Times New Roman" w:cs="Times New Roman"/>
        </w:rPr>
      </w:pPr>
      <w:r>
        <w:rPr>
          <w:rFonts w:ascii="Times New Roman" w:hAnsi="Times New Roman" w:cs="Times New Roman"/>
        </w:rPr>
        <w:lastRenderedPageBreak/>
        <w:t>2. 25% of 150 = 30% of x. Then the value of x is -</w:t>
      </w:r>
    </w:p>
    <w:p w:rsidR="004804A4" w:rsidRDefault="004804A4" w:rsidP="004804A4">
      <w:pPr>
        <w:spacing w:line="360" w:lineRule="auto"/>
        <w:ind w:left="360" w:hanging="360"/>
        <w:rPr>
          <w:rFonts w:ascii="Times New Roman" w:hAnsi="Times New Roman" w:cs="Times New Roman"/>
          <w:vertAlign w:val="superscript"/>
        </w:rPr>
      </w:pPr>
      <w:r>
        <w:rPr>
          <w:rFonts w:ascii="Times New Roman" w:hAnsi="Times New Roman" w:cs="Times New Roman"/>
        </w:rPr>
        <w:tab/>
        <w:t>(A) 115</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(B) 215</w:t>
      </w:r>
      <w:r>
        <w:rPr>
          <w:rFonts w:ascii="Times New Roman" w:hAnsi="Times New Roman" w:cs="Times New Roman"/>
          <w:vertAlign w:val="superscript"/>
        </w:rPr>
        <w:tab/>
      </w:r>
      <w:r>
        <w:rPr>
          <w:rFonts w:ascii="Times New Roman" w:hAnsi="Times New Roman" w:cs="Times New Roman"/>
          <w:vertAlign w:val="superscript"/>
        </w:rPr>
        <w:tab/>
      </w:r>
    </w:p>
    <w:p w:rsidR="004804A4" w:rsidRDefault="004804A4" w:rsidP="004804A4">
      <w:pPr>
        <w:spacing w:line="360" w:lineRule="auto"/>
        <w:ind w:left="360"/>
        <w:rPr>
          <w:rFonts w:ascii="Times New Roman" w:hAnsi="Times New Roman" w:cs="Times New Roman"/>
        </w:rPr>
      </w:pPr>
      <w:r>
        <w:rPr>
          <w:rFonts w:ascii="Times New Roman" w:hAnsi="Times New Roman" w:cs="Times New Roman"/>
        </w:rPr>
        <w:t>(C) 125</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(D) 120</w:t>
      </w:r>
    </w:p>
    <w:p w:rsidR="004804A4" w:rsidRDefault="004804A4" w:rsidP="004804A4">
      <w:pPr>
        <w:spacing w:line="360" w:lineRule="auto"/>
        <w:ind w:left="360" w:hanging="360"/>
        <w:rPr>
          <w:rFonts w:ascii="Times New Roman" w:hAnsi="Times New Roman" w:cs="Times New Roman"/>
        </w:rPr>
      </w:pPr>
      <w:r>
        <w:rPr>
          <w:rFonts w:ascii="Times New Roman" w:hAnsi="Times New Roman" w:cs="Times New Roman"/>
        </w:rPr>
        <w:t>3. Which of the following lengths are the sides of a right triangle?</w:t>
      </w:r>
    </w:p>
    <w:p w:rsidR="004804A4" w:rsidRDefault="004804A4" w:rsidP="004804A4">
      <w:pPr>
        <w:spacing w:line="360" w:lineRule="auto"/>
        <w:ind w:left="360" w:hanging="360"/>
        <w:rPr>
          <w:rFonts w:ascii="Times New Roman" w:hAnsi="Times New Roman" w:cs="Times New Roman"/>
          <w:vertAlign w:val="superscript"/>
        </w:rPr>
      </w:pPr>
      <w:r>
        <w:rPr>
          <w:rFonts w:ascii="Times New Roman" w:hAnsi="Times New Roman" w:cs="Times New Roman"/>
        </w:rPr>
        <w:tab/>
        <w:t>(A) 4, 5, 6</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(B) 3</w:t>
      </w:r>
      <w:proofErr w:type="gramStart"/>
      <w:r>
        <w:rPr>
          <w:rFonts w:ascii="Times New Roman" w:hAnsi="Times New Roman" w:cs="Times New Roman"/>
        </w:rPr>
        <w:t>,4,6</w:t>
      </w:r>
      <w:proofErr w:type="gramEnd"/>
      <w:r>
        <w:rPr>
          <w:rFonts w:ascii="Times New Roman" w:hAnsi="Times New Roman" w:cs="Times New Roman"/>
          <w:vertAlign w:val="superscript"/>
        </w:rPr>
        <w:tab/>
      </w:r>
    </w:p>
    <w:p w:rsidR="004804A4" w:rsidRPr="00AF27D4" w:rsidRDefault="004804A4" w:rsidP="004804A4">
      <w:pPr>
        <w:spacing w:line="360" w:lineRule="auto"/>
        <w:ind w:left="360"/>
        <w:rPr>
          <w:rFonts w:ascii="Times New Roman" w:hAnsi="Times New Roman" w:cs="Times New Roman"/>
          <w:b/>
          <w:bCs/>
          <w:sz w:val="24"/>
          <w:szCs w:val="24"/>
        </w:rPr>
      </w:pPr>
      <w:r>
        <w:rPr>
          <w:rFonts w:ascii="Times New Roman" w:hAnsi="Times New Roman" w:cs="Times New Roman"/>
        </w:rPr>
        <w:t>(C) 2</w:t>
      </w:r>
      <w:proofErr w:type="gramStart"/>
      <w:r>
        <w:rPr>
          <w:rFonts w:ascii="Times New Roman" w:hAnsi="Times New Roman" w:cs="Times New Roman"/>
        </w:rPr>
        <w:t>,3,4</w:t>
      </w:r>
      <w:proofErr w:type="gramEnd"/>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(D) 3,4,5</w:t>
      </w:r>
    </w:p>
    <w:p w:rsidR="004804A4" w:rsidRDefault="004804A4" w:rsidP="004804A4">
      <w:pPr>
        <w:spacing w:line="360" w:lineRule="auto"/>
        <w:ind w:left="360" w:hanging="360"/>
        <w:rPr>
          <w:rFonts w:ascii="Times New Roman" w:hAnsi="Times New Roman" w:cs="Times New Roman"/>
          <w:b/>
          <w:bCs/>
        </w:rPr>
      </w:pPr>
      <w:r>
        <w:rPr>
          <w:rFonts w:ascii="Times New Roman" w:hAnsi="Times New Roman" w:cs="Times New Roman"/>
          <w:b/>
        </w:rPr>
        <w:t>Reasoning (Verbal &amp; Non-verbal)</w:t>
      </w:r>
    </w:p>
    <w:p w:rsidR="004804A4" w:rsidRDefault="004804A4" w:rsidP="004804A4">
      <w:pPr>
        <w:spacing w:line="360" w:lineRule="auto"/>
        <w:ind w:left="360" w:hanging="360"/>
        <w:rPr>
          <w:rFonts w:ascii="Times New Roman" w:hAnsi="Times New Roman" w:cs="Times New Roman"/>
        </w:rPr>
      </w:pPr>
      <w:r>
        <w:rPr>
          <w:rFonts w:ascii="Times New Roman" w:hAnsi="Times New Roman" w:cs="Times New Roman"/>
        </w:rPr>
        <w:t xml:space="preserve">1. </w:t>
      </w:r>
      <w:proofErr w:type="spellStart"/>
      <w:r>
        <w:rPr>
          <w:rFonts w:ascii="Times New Roman" w:hAnsi="Times New Roman" w:cs="Times New Roman"/>
        </w:rPr>
        <w:t>Dipak</w:t>
      </w:r>
      <w:proofErr w:type="spellEnd"/>
      <w:r>
        <w:rPr>
          <w:rFonts w:ascii="Times New Roman" w:hAnsi="Times New Roman" w:cs="Times New Roman"/>
        </w:rPr>
        <w:t xml:space="preserve"> has a brother Anil. </w:t>
      </w:r>
      <w:proofErr w:type="spellStart"/>
      <w:r>
        <w:rPr>
          <w:rFonts w:ascii="Times New Roman" w:hAnsi="Times New Roman" w:cs="Times New Roman"/>
        </w:rPr>
        <w:t>Dipak</w:t>
      </w:r>
      <w:proofErr w:type="spellEnd"/>
      <w:r>
        <w:rPr>
          <w:rFonts w:ascii="Times New Roman" w:hAnsi="Times New Roman" w:cs="Times New Roman"/>
        </w:rPr>
        <w:t xml:space="preserve"> is the son of Prem. </w:t>
      </w:r>
      <w:proofErr w:type="spellStart"/>
      <w:r>
        <w:rPr>
          <w:rFonts w:ascii="Times New Roman" w:hAnsi="Times New Roman" w:cs="Times New Roman"/>
        </w:rPr>
        <w:t>Bimal</w:t>
      </w:r>
      <w:proofErr w:type="spellEnd"/>
      <w:r>
        <w:rPr>
          <w:rFonts w:ascii="Times New Roman" w:hAnsi="Times New Roman" w:cs="Times New Roman"/>
        </w:rPr>
        <w:t xml:space="preserve"> is </w:t>
      </w:r>
      <w:proofErr w:type="spellStart"/>
      <w:r>
        <w:rPr>
          <w:rFonts w:ascii="Times New Roman" w:hAnsi="Times New Roman" w:cs="Times New Roman"/>
        </w:rPr>
        <w:t>Prem’s</w:t>
      </w:r>
      <w:proofErr w:type="spellEnd"/>
      <w:r>
        <w:rPr>
          <w:rFonts w:ascii="Times New Roman" w:hAnsi="Times New Roman" w:cs="Times New Roman"/>
        </w:rPr>
        <w:t xml:space="preserve"> father.</w:t>
      </w:r>
    </w:p>
    <w:p w:rsidR="004804A4" w:rsidRDefault="004804A4" w:rsidP="004804A4">
      <w:pPr>
        <w:spacing w:line="360" w:lineRule="auto"/>
        <w:ind w:left="360"/>
        <w:rPr>
          <w:rFonts w:ascii="Times New Roman" w:hAnsi="Times New Roman" w:cs="Times New Roman"/>
        </w:rPr>
      </w:pPr>
      <w:r>
        <w:rPr>
          <w:rFonts w:ascii="Times New Roman" w:hAnsi="Times New Roman" w:cs="Times New Roman"/>
        </w:rPr>
        <w:t xml:space="preserve">In terms of relationship, what is Anil of </w:t>
      </w:r>
      <w:proofErr w:type="spellStart"/>
      <w:r>
        <w:rPr>
          <w:rFonts w:ascii="Times New Roman" w:hAnsi="Times New Roman" w:cs="Times New Roman"/>
        </w:rPr>
        <w:t>Bimal</w:t>
      </w:r>
      <w:proofErr w:type="spellEnd"/>
      <w:r>
        <w:rPr>
          <w:rFonts w:ascii="Times New Roman" w:hAnsi="Times New Roman" w:cs="Times New Roman"/>
        </w:rPr>
        <w:t>?</w:t>
      </w:r>
    </w:p>
    <w:p w:rsidR="004804A4" w:rsidRDefault="004804A4" w:rsidP="004804A4">
      <w:pPr>
        <w:spacing w:after="60" w:line="360" w:lineRule="auto"/>
        <w:ind w:left="360" w:hanging="360"/>
        <w:rPr>
          <w:rFonts w:ascii="Times New Roman" w:hAnsi="Times New Roman" w:cs="Times New Roman"/>
        </w:rPr>
      </w:pPr>
      <w:r>
        <w:rPr>
          <w:rFonts w:ascii="Times New Roman" w:hAnsi="Times New Roman" w:cs="Times New Roman"/>
        </w:rPr>
        <w:tab/>
        <w:t>(A) Son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(B) Grandson</w:t>
      </w:r>
      <w:r>
        <w:rPr>
          <w:rFonts w:ascii="Times New Roman" w:hAnsi="Times New Roman" w:cs="Times New Roman"/>
        </w:rPr>
        <w:tab/>
      </w:r>
      <w:r>
        <w:rPr>
          <w:rFonts w:ascii="Times New Roman" w:hAnsi="Times New Roman" w:cs="Times New Roman"/>
        </w:rPr>
        <w:tab/>
      </w:r>
    </w:p>
    <w:p w:rsidR="004804A4" w:rsidRDefault="004804A4" w:rsidP="004804A4">
      <w:pPr>
        <w:spacing w:after="60" w:line="360" w:lineRule="auto"/>
        <w:ind w:left="360"/>
        <w:rPr>
          <w:rFonts w:ascii="Times New Roman" w:hAnsi="Times New Roman" w:cs="Times New Roman"/>
        </w:rPr>
      </w:pPr>
      <w:r>
        <w:rPr>
          <w:rFonts w:ascii="Times New Roman" w:hAnsi="Times New Roman" w:cs="Times New Roman"/>
        </w:rPr>
        <w:t>(C) Brother</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(D) Grandfather</w:t>
      </w:r>
    </w:p>
    <w:p w:rsidR="004804A4" w:rsidRDefault="004804A4" w:rsidP="004804A4">
      <w:pPr>
        <w:spacing w:line="360" w:lineRule="auto"/>
        <w:ind w:left="360" w:hanging="360"/>
        <w:rPr>
          <w:rFonts w:ascii="Times New Roman" w:hAnsi="Times New Roman" w:cs="Times New Roman"/>
        </w:rPr>
      </w:pPr>
      <w:r>
        <w:rPr>
          <w:rFonts w:ascii="Times New Roman" w:hAnsi="Times New Roman" w:cs="Times New Roman"/>
        </w:rPr>
        <w:t>2. From the given alternative words select the word which cannot be formed using the letters of the given word IMPASSIONABLE?</w:t>
      </w:r>
    </w:p>
    <w:p w:rsidR="004804A4" w:rsidRDefault="004804A4" w:rsidP="004804A4">
      <w:pPr>
        <w:spacing w:line="360" w:lineRule="auto"/>
        <w:ind w:left="360" w:hanging="360"/>
        <w:rPr>
          <w:rFonts w:ascii="Times New Roman" w:hAnsi="Times New Roman" w:cs="Times New Roman"/>
        </w:rPr>
      </w:pPr>
      <w:r>
        <w:rPr>
          <w:rFonts w:ascii="Times New Roman" w:hAnsi="Times New Roman" w:cs="Times New Roman"/>
        </w:rPr>
        <w:tab/>
        <w:t>(A) IMPASSABLE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(B) IMPOSSIBLE</w:t>
      </w:r>
      <w:r>
        <w:rPr>
          <w:rFonts w:ascii="Times New Roman" w:hAnsi="Times New Roman" w:cs="Times New Roman"/>
        </w:rPr>
        <w:tab/>
      </w:r>
    </w:p>
    <w:p w:rsidR="004804A4" w:rsidRDefault="004804A4" w:rsidP="004804A4">
      <w:pPr>
        <w:spacing w:line="360" w:lineRule="auto"/>
        <w:ind w:left="360"/>
        <w:rPr>
          <w:rFonts w:ascii="Times New Roman" w:hAnsi="Times New Roman" w:cs="Times New Roman"/>
          <w:b/>
          <w:bCs/>
          <w:sz w:val="24"/>
          <w:szCs w:val="24"/>
        </w:rPr>
      </w:pPr>
      <w:r>
        <w:rPr>
          <w:rFonts w:ascii="Times New Roman" w:hAnsi="Times New Roman" w:cs="Times New Roman"/>
        </w:rPr>
        <w:t>(C) IMPASSIVE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(D) IMPASSION</w:t>
      </w:r>
    </w:p>
    <w:p w:rsidR="004804A4" w:rsidRPr="00E1183F" w:rsidRDefault="004804A4" w:rsidP="004804A4">
      <w:pPr>
        <w:jc w:val="both"/>
        <w:rPr>
          <w:b/>
        </w:rPr>
      </w:pPr>
    </w:p>
    <w:p w:rsidR="004804A4" w:rsidRPr="00561602" w:rsidRDefault="004804A4" w:rsidP="004804A4">
      <w:pPr>
        <w:jc w:val="both"/>
        <w:rPr>
          <w:b/>
          <w:sz w:val="28"/>
          <w:szCs w:val="28"/>
        </w:rPr>
      </w:pPr>
      <w:r>
        <w:rPr>
          <w:b/>
          <w:sz w:val="28"/>
          <w:szCs w:val="28"/>
        </w:rPr>
        <w:t xml:space="preserve">Admission process:    </w:t>
      </w:r>
      <w:r w:rsidRPr="00561602">
        <w:rPr>
          <w:sz w:val="24"/>
          <w:szCs w:val="24"/>
        </w:rPr>
        <w:t>E-</w:t>
      </w:r>
      <w:proofErr w:type="spellStart"/>
      <w:r w:rsidRPr="00561602">
        <w:rPr>
          <w:sz w:val="24"/>
          <w:szCs w:val="24"/>
        </w:rPr>
        <w:t>Counselling</w:t>
      </w:r>
      <w:proofErr w:type="spellEnd"/>
      <w:r w:rsidRPr="00561602">
        <w:rPr>
          <w:sz w:val="24"/>
          <w:szCs w:val="24"/>
        </w:rPr>
        <w:t xml:space="preserve"> will be don</w:t>
      </w:r>
      <w:r>
        <w:rPr>
          <w:sz w:val="24"/>
          <w:szCs w:val="24"/>
        </w:rPr>
        <w:t>e in three Phase.  4</w:t>
      </w:r>
      <w:r w:rsidRPr="00561602">
        <w:rPr>
          <w:sz w:val="24"/>
          <w:szCs w:val="24"/>
          <w:vertAlign w:val="superscript"/>
        </w:rPr>
        <w:t>th</w:t>
      </w:r>
      <w:r>
        <w:rPr>
          <w:sz w:val="24"/>
          <w:szCs w:val="24"/>
        </w:rPr>
        <w:t xml:space="preserve"> Phase physical/Telephonic </w:t>
      </w:r>
      <w:proofErr w:type="spellStart"/>
      <w:r>
        <w:rPr>
          <w:sz w:val="24"/>
          <w:szCs w:val="24"/>
        </w:rPr>
        <w:t>Counselling</w:t>
      </w:r>
      <w:proofErr w:type="spellEnd"/>
      <w:r>
        <w:rPr>
          <w:sz w:val="24"/>
          <w:szCs w:val="24"/>
        </w:rPr>
        <w:t xml:space="preserve"> will be conducted to fill up Govt. College vacant seats if any and then 5</w:t>
      </w:r>
      <w:r w:rsidRPr="00136BD1">
        <w:rPr>
          <w:sz w:val="24"/>
          <w:szCs w:val="24"/>
          <w:vertAlign w:val="superscript"/>
        </w:rPr>
        <w:t>th</w:t>
      </w:r>
      <w:r>
        <w:rPr>
          <w:sz w:val="24"/>
          <w:szCs w:val="24"/>
        </w:rPr>
        <w:t xml:space="preserve"> Phase Admission Date will be published for Self-Financed College vacant seats if any which will be filled up on first come first serve basis by the self-financing colleges on its own. </w:t>
      </w:r>
      <w:r w:rsidRPr="00561602">
        <w:rPr>
          <w:sz w:val="24"/>
          <w:szCs w:val="24"/>
        </w:rPr>
        <w:t xml:space="preserve"> </w:t>
      </w:r>
    </w:p>
    <w:p w:rsidR="004804A4" w:rsidRDefault="004804A4" w:rsidP="004804A4">
      <w:pPr>
        <w:jc w:val="both"/>
        <w:rPr>
          <w:b/>
          <w:sz w:val="28"/>
          <w:szCs w:val="28"/>
        </w:rPr>
      </w:pPr>
    </w:p>
    <w:p w:rsidR="004804A4" w:rsidRDefault="004804A4" w:rsidP="004804A4">
      <w:pPr>
        <w:jc w:val="both"/>
        <w:rPr>
          <w:b/>
          <w:sz w:val="28"/>
          <w:szCs w:val="28"/>
        </w:rPr>
      </w:pPr>
    </w:p>
    <w:p w:rsidR="004804A4" w:rsidRPr="00DA66B6" w:rsidRDefault="004804A4" w:rsidP="004804A4">
      <w:pPr>
        <w:jc w:val="both"/>
        <w:rPr>
          <w:b/>
        </w:rPr>
      </w:pPr>
      <w:r w:rsidRPr="0014630D">
        <w:rPr>
          <w:b/>
          <w:sz w:val="28"/>
          <w:szCs w:val="28"/>
        </w:rPr>
        <w:t>Key Dates:</w:t>
      </w:r>
    </w:p>
    <w:p w:rsidR="004804A4" w:rsidRDefault="004804A4" w:rsidP="004804A4">
      <w:pPr>
        <w:jc w:val="both"/>
        <w:rPr>
          <w:b/>
        </w:rPr>
      </w:pPr>
      <w:r>
        <w:rPr>
          <w:b/>
        </w:rPr>
        <w:t>Online Form Submission</w:t>
      </w:r>
      <w:r>
        <w:rPr>
          <w:b/>
        </w:rPr>
        <w:tab/>
        <w:t xml:space="preserve"> </w:t>
      </w:r>
      <w:r>
        <w:rPr>
          <w:b/>
        </w:rPr>
        <w:tab/>
      </w:r>
      <w:r>
        <w:rPr>
          <w:b/>
        </w:rPr>
        <w:tab/>
      </w:r>
      <w:r>
        <w:rPr>
          <w:b/>
        </w:rPr>
        <w:tab/>
      </w:r>
      <w:r>
        <w:rPr>
          <w:b/>
        </w:rPr>
        <w:tab/>
        <w:t>: 19/7/2024 to 02/8/2024</w:t>
      </w:r>
    </w:p>
    <w:p w:rsidR="004804A4" w:rsidRDefault="004804A4" w:rsidP="004804A4">
      <w:pPr>
        <w:jc w:val="both"/>
        <w:rPr>
          <w:b/>
        </w:rPr>
      </w:pPr>
      <w:r>
        <w:rPr>
          <w:b/>
        </w:rPr>
        <w:t>Online Admit Card Download</w:t>
      </w:r>
      <w:r>
        <w:rPr>
          <w:b/>
        </w:rPr>
        <w:tab/>
      </w:r>
      <w:r>
        <w:rPr>
          <w:b/>
        </w:rPr>
        <w:tab/>
      </w:r>
      <w:r>
        <w:rPr>
          <w:b/>
        </w:rPr>
        <w:tab/>
      </w:r>
      <w:r>
        <w:rPr>
          <w:b/>
        </w:rPr>
        <w:tab/>
      </w:r>
      <w:r>
        <w:rPr>
          <w:b/>
        </w:rPr>
        <w:tab/>
        <w:t>: 13/8/2024 to 17/8/2024</w:t>
      </w:r>
    </w:p>
    <w:p w:rsidR="004804A4" w:rsidRDefault="004804A4" w:rsidP="004804A4">
      <w:pPr>
        <w:jc w:val="both"/>
        <w:rPr>
          <w:b/>
        </w:rPr>
      </w:pPr>
      <w:r w:rsidRPr="00FE31C8">
        <w:rPr>
          <w:b/>
        </w:rPr>
        <w:t>Entrance Test</w:t>
      </w:r>
      <w:r>
        <w:rPr>
          <w:b/>
        </w:rPr>
        <w:tab/>
      </w:r>
      <w:r>
        <w:rPr>
          <w:b/>
        </w:rPr>
        <w:tab/>
      </w:r>
      <w:r>
        <w:rPr>
          <w:b/>
        </w:rPr>
        <w:tab/>
      </w:r>
      <w:r>
        <w:rPr>
          <w:b/>
        </w:rPr>
        <w:tab/>
      </w:r>
      <w:r>
        <w:rPr>
          <w:b/>
        </w:rPr>
        <w:tab/>
      </w:r>
      <w:r>
        <w:rPr>
          <w:b/>
        </w:rPr>
        <w:tab/>
      </w:r>
      <w:r>
        <w:rPr>
          <w:b/>
        </w:rPr>
        <w:tab/>
      </w:r>
      <w:r w:rsidRPr="00FE31C8">
        <w:rPr>
          <w:b/>
        </w:rPr>
        <w:t>:</w:t>
      </w:r>
      <w:r>
        <w:rPr>
          <w:b/>
          <w:sz w:val="28"/>
          <w:szCs w:val="28"/>
        </w:rPr>
        <w:t xml:space="preserve"> </w:t>
      </w:r>
      <w:r>
        <w:rPr>
          <w:b/>
        </w:rPr>
        <w:t>18/08/2024</w:t>
      </w:r>
    </w:p>
    <w:p w:rsidR="004804A4" w:rsidRDefault="004804A4" w:rsidP="004804A4">
      <w:pPr>
        <w:jc w:val="both"/>
        <w:rPr>
          <w:b/>
        </w:rPr>
      </w:pPr>
      <w:r>
        <w:rPr>
          <w:b/>
        </w:rPr>
        <w:t>Overall Merit List &amp; Category wise seat capacity</w:t>
      </w:r>
      <w:r>
        <w:rPr>
          <w:b/>
        </w:rPr>
        <w:tab/>
      </w:r>
      <w:r>
        <w:rPr>
          <w:b/>
        </w:rPr>
        <w:tab/>
        <w:t>: 23/8/2024.</w:t>
      </w:r>
    </w:p>
    <w:p w:rsidR="004804A4" w:rsidRDefault="004804A4" w:rsidP="004804A4">
      <w:pPr>
        <w:ind w:left="5760" w:hanging="5760"/>
        <w:jc w:val="both"/>
        <w:rPr>
          <w:b/>
        </w:rPr>
      </w:pPr>
      <w:r>
        <w:rPr>
          <w:b/>
        </w:rPr>
        <w:t>E-</w:t>
      </w:r>
      <w:proofErr w:type="spellStart"/>
      <w:r>
        <w:rPr>
          <w:b/>
        </w:rPr>
        <w:t>Counselling</w:t>
      </w:r>
      <w:proofErr w:type="spellEnd"/>
      <w:r>
        <w:rPr>
          <w:b/>
        </w:rPr>
        <w:tab/>
      </w:r>
      <w:proofErr w:type="gramStart"/>
      <w:r>
        <w:rPr>
          <w:b/>
        </w:rPr>
        <w:t>:Schedule</w:t>
      </w:r>
      <w:proofErr w:type="gramEnd"/>
      <w:r>
        <w:rPr>
          <w:b/>
        </w:rPr>
        <w:t xml:space="preserve"> will be published with              Merit List </w:t>
      </w:r>
      <w:r w:rsidRPr="005B17AE">
        <w:t>(probable dates are</w:t>
      </w:r>
      <w:r w:rsidR="00A751BE">
        <w:t xml:space="preserve"> 30/8</w:t>
      </w:r>
      <w:r>
        <w:t>/24, 06/9/24 and 13/9/24</w:t>
      </w:r>
      <w:r w:rsidRPr="005B17AE">
        <w:t>)</w:t>
      </w:r>
    </w:p>
    <w:p w:rsidR="004804A4" w:rsidRDefault="004804A4" w:rsidP="004804A4">
      <w:pPr>
        <w:jc w:val="both"/>
        <w:rPr>
          <w:b/>
        </w:rPr>
      </w:pPr>
      <w:r>
        <w:rPr>
          <w:b/>
        </w:rPr>
        <w:t>Online Admission Slip Download</w:t>
      </w:r>
      <w:r>
        <w:rPr>
          <w:b/>
        </w:rPr>
        <w:tab/>
      </w:r>
      <w:r>
        <w:rPr>
          <w:b/>
        </w:rPr>
        <w:tab/>
      </w:r>
      <w:r>
        <w:rPr>
          <w:b/>
        </w:rPr>
        <w:tab/>
        <w:t xml:space="preserve">              : After each Phase of E-</w:t>
      </w:r>
      <w:proofErr w:type="spellStart"/>
      <w:r>
        <w:rPr>
          <w:b/>
        </w:rPr>
        <w:t>Counselling</w:t>
      </w:r>
      <w:proofErr w:type="spellEnd"/>
    </w:p>
    <w:p w:rsidR="004804A4" w:rsidRDefault="004804A4" w:rsidP="004804A4">
      <w:pPr>
        <w:jc w:val="both"/>
        <w:rPr>
          <w:b/>
        </w:rPr>
      </w:pPr>
    </w:p>
    <w:p w:rsidR="004804A4" w:rsidRPr="004521DB" w:rsidRDefault="004804A4" w:rsidP="004804A4">
      <w:pPr>
        <w:jc w:val="both"/>
        <w:rPr>
          <w:b/>
        </w:rPr>
      </w:pPr>
      <w:r>
        <w:rPr>
          <w:b/>
        </w:rPr>
        <w:t>Admission Dates</w:t>
      </w:r>
      <w:r>
        <w:rPr>
          <w:b/>
        </w:rPr>
        <w:tab/>
      </w:r>
      <w:r>
        <w:rPr>
          <w:b/>
        </w:rPr>
        <w:tab/>
      </w:r>
      <w:r>
        <w:rPr>
          <w:b/>
        </w:rPr>
        <w:tab/>
      </w:r>
      <w:r>
        <w:rPr>
          <w:b/>
        </w:rPr>
        <w:tab/>
      </w:r>
      <w:r>
        <w:rPr>
          <w:b/>
        </w:rPr>
        <w:tab/>
        <w:t xml:space="preserve">              : will be published with Merit List</w:t>
      </w:r>
    </w:p>
    <w:p w:rsidR="004804A4" w:rsidRDefault="004804A4" w:rsidP="004804A4">
      <w:pPr>
        <w:jc w:val="both"/>
        <w:rPr>
          <w:b/>
          <w:sz w:val="28"/>
          <w:szCs w:val="28"/>
        </w:rPr>
      </w:pPr>
    </w:p>
    <w:p w:rsidR="004804A4" w:rsidRDefault="004804A4" w:rsidP="004804A4">
      <w:pPr>
        <w:jc w:val="center"/>
        <w:rPr>
          <w:b/>
          <w:sz w:val="28"/>
          <w:szCs w:val="28"/>
        </w:rPr>
      </w:pPr>
    </w:p>
    <w:p w:rsidR="004804A4" w:rsidRPr="00E9043C" w:rsidRDefault="004804A4" w:rsidP="004804A4">
      <w:pPr>
        <w:jc w:val="center"/>
        <w:rPr>
          <w:b/>
          <w:sz w:val="28"/>
          <w:szCs w:val="28"/>
        </w:rPr>
      </w:pPr>
      <w:r>
        <w:rPr>
          <w:b/>
          <w:sz w:val="28"/>
          <w:szCs w:val="28"/>
        </w:rPr>
        <w:lastRenderedPageBreak/>
        <w:t xml:space="preserve">OTHER </w:t>
      </w:r>
      <w:r w:rsidRPr="00E336E6">
        <w:rPr>
          <w:b/>
          <w:sz w:val="28"/>
          <w:szCs w:val="28"/>
        </w:rPr>
        <w:t>INSTRU</w:t>
      </w:r>
      <w:r>
        <w:rPr>
          <w:b/>
          <w:sz w:val="28"/>
          <w:szCs w:val="28"/>
        </w:rPr>
        <w:t>CTIONS/GUIDELINES</w:t>
      </w:r>
      <w:r w:rsidRPr="00E336E6">
        <w:rPr>
          <w:b/>
          <w:sz w:val="28"/>
          <w:szCs w:val="28"/>
        </w:rPr>
        <w:t>:</w:t>
      </w:r>
    </w:p>
    <w:p w:rsidR="004804A4" w:rsidRDefault="004804A4" w:rsidP="004804A4">
      <w:pPr>
        <w:jc w:val="both"/>
      </w:pPr>
      <w:r>
        <w:t xml:space="preserve">1) Individual Institution website address given only for more </w:t>
      </w:r>
      <w:proofErr w:type="gramStart"/>
      <w:r>
        <w:t>information  (</w:t>
      </w:r>
      <w:proofErr w:type="gramEnd"/>
      <w:r>
        <w:t>i.e. Fees structure, infrastructure, timing, distance, hostel facilities etc.) regarding institution concerned.  It may help you to prepare your college preference list.</w:t>
      </w:r>
    </w:p>
    <w:p w:rsidR="004804A4" w:rsidRDefault="004804A4" w:rsidP="004804A4">
      <w:pPr>
        <w:jc w:val="both"/>
        <w:rPr>
          <w:b/>
        </w:rPr>
      </w:pPr>
      <w:r>
        <w:br/>
      </w:r>
      <w:r w:rsidRPr="005B17AE">
        <w:rPr>
          <w:b/>
        </w:rPr>
        <w:t>2) Counseling</w:t>
      </w:r>
      <w:r>
        <w:t xml:space="preserve"> will be done considering the </w:t>
      </w:r>
      <w:r w:rsidRPr="005B17AE">
        <w:rPr>
          <w:b/>
        </w:rPr>
        <w:t>merit list and college preference given at the time of application form submission.  Please be careful about s</w:t>
      </w:r>
      <w:r>
        <w:rPr>
          <w:b/>
        </w:rPr>
        <w:t>ubmission of College Preference.</w:t>
      </w:r>
    </w:p>
    <w:p w:rsidR="004804A4" w:rsidRPr="005E50F1" w:rsidRDefault="004804A4" w:rsidP="004804A4">
      <w:pPr>
        <w:jc w:val="both"/>
      </w:pPr>
      <w:r w:rsidRPr="005B17AE">
        <w:rPr>
          <w:b/>
        </w:rPr>
        <w:t xml:space="preserve">  </w:t>
      </w:r>
    </w:p>
    <w:p w:rsidR="004804A4" w:rsidRDefault="004804A4" w:rsidP="004804A4">
      <w:pPr>
        <w:jc w:val="both"/>
      </w:pPr>
      <w:r>
        <w:rPr>
          <w:b/>
        </w:rPr>
        <w:t>3</w:t>
      </w:r>
      <w:r w:rsidRPr="00600745">
        <w:rPr>
          <w:b/>
        </w:rPr>
        <w:t>)</w:t>
      </w:r>
      <w:r>
        <w:rPr>
          <w:b/>
        </w:rPr>
        <w:t xml:space="preserve"> </w:t>
      </w:r>
      <w:r w:rsidRPr="00600745">
        <w:rPr>
          <w:b/>
        </w:rPr>
        <w:t xml:space="preserve"> </w:t>
      </w:r>
      <w:r>
        <w:t xml:space="preserve">After publication of </w:t>
      </w:r>
      <w:r>
        <w:rPr>
          <w:b/>
        </w:rPr>
        <w:t>each phase</w:t>
      </w:r>
      <w:r w:rsidRPr="003748EB">
        <w:rPr>
          <w:b/>
        </w:rPr>
        <w:t xml:space="preserve"> of </w:t>
      </w:r>
      <w:proofErr w:type="spellStart"/>
      <w:r>
        <w:rPr>
          <w:b/>
        </w:rPr>
        <w:t>counselling</w:t>
      </w:r>
      <w:proofErr w:type="spellEnd"/>
      <w:r>
        <w:t xml:space="preserve"> candidates have to check own college allotment status through log in id.  Who have allotted any college have to download </w:t>
      </w:r>
      <w:r w:rsidRPr="00C63F59">
        <w:rPr>
          <w:b/>
          <w:u w:val="single"/>
        </w:rPr>
        <w:t xml:space="preserve">“Admission Slip” </w:t>
      </w:r>
      <w:r>
        <w:t xml:space="preserve"> and they will be given </w:t>
      </w:r>
      <w:r w:rsidRPr="003748EB">
        <w:rPr>
          <w:b/>
        </w:rPr>
        <w:t>two to three working days</w:t>
      </w:r>
      <w:r>
        <w:t xml:space="preserve"> to get admitted in the concerned college following the concerned college admission process.  So they have to make themselves prepare for the same with requisite fees and other necessary documents </w:t>
      </w:r>
      <w:proofErr w:type="gramStart"/>
      <w:r>
        <w:t>( 10</w:t>
      </w:r>
      <w:r w:rsidRPr="00B52B4A">
        <w:rPr>
          <w:vertAlign w:val="superscript"/>
        </w:rPr>
        <w:t>th</w:t>
      </w:r>
      <w:proofErr w:type="gramEnd"/>
      <w:r>
        <w:t xml:space="preserve"> Mark sheet &amp; Admit Card, 10+2 Mark sheet &amp; Admit,  Admission Slip etc, Equivalence Certificate)</w:t>
      </w:r>
    </w:p>
    <w:p w:rsidR="004804A4" w:rsidRPr="000857A2" w:rsidRDefault="004804A4" w:rsidP="004804A4">
      <w:pPr>
        <w:jc w:val="both"/>
        <w:rPr>
          <w:b/>
        </w:rPr>
      </w:pPr>
      <w:r>
        <w:rPr>
          <w:b/>
        </w:rPr>
        <w:t>4</w:t>
      </w:r>
      <w:r w:rsidRPr="000857A2">
        <w:rPr>
          <w:b/>
        </w:rPr>
        <w:t>)</w:t>
      </w:r>
      <w:r>
        <w:rPr>
          <w:b/>
        </w:rPr>
        <w:t xml:space="preserve"> </w:t>
      </w:r>
      <w:r w:rsidRPr="000857A2">
        <w:t xml:space="preserve">Any </w:t>
      </w:r>
      <w:r>
        <w:t>False information in the application form may cause for the cancellation of candidature.</w:t>
      </w:r>
    </w:p>
    <w:p w:rsidR="004804A4" w:rsidRDefault="004804A4" w:rsidP="004804A4">
      <w:pPr>
        <w:jc w:val="both"/>
        <w:rPr>
          <w:b/>
          <w:sz w:val="28"/>
          <w:szCs w:val="28"/>
        </w:rPr>
      </w:pPr>
    </w:p>
    <w:p w:rsidR="004804A4" w:rsidRPr="0073094E" w:rsidRDefault="004804A4" w:rsidP="004804A4">
      <w:pPr>
        <w:jc w:val="both"/>
      </w:pPr>
      <w:r w:rsidRPr="00656548">
        <w:rPr>
          <w:b/>
          <w:sz w:val="28"/>
          <w:szCs w:val="28"/>
        </w:rPr>
        <w:t>SPECIAL NOTE:</w:t>
      </w:r>
    </w:p>
    <w:p w:rsidR="004804A4" w:rsidRDefault="004804A4" w:rsidP="004804A4">
      <w:pPr>
        <w:jc w:val="both"/>
        <w:rPr>
          <w:b/>
          <w:u w:val="single"/>
        </w:rPr>
      </w:pPr>
      <w:r w:rsidRPr="00D25E02">
        <w:rPr>
          <w:b/>
          <w:u w:val="single"/>
        </w:rPr>
        <w:t xml:space="preserve">Applicants are advised to choose the College Preference by their </w:t>
      </w:r>
      <w:proofErr w:type="gramStart"/>
      <w:r w:rsidRPr="00D25E02">
        <w:rPr>
          <w:b/>
          <w:u w:val="single"/>
        </w:rPr>
        <w:t xml:space="preserve">own </w:t>
      </w:r>
      <w:r>
        <w:rPr>
          <w:b/>
          <w:u w:val="single"/>
        </w:rPr>
        <w:t>.</w:t>
      </w:r>
      <w:proofErr w:type="gramEnd"/>
      <w:r w:rsidRPr="00D25E02">
        <w:t xml:space="preserve">  </w:t>
      </w:r>
      <w:r w:rsidRPr="00D25E02">
        <w:rPr>
          <w:b/>
          <w:u w:val="single"/>
        </w:rPr>
        <w:t xml:space="preserve">Preference Number ‘1’ corresponds to the Highest Preference. </w:t>
      </w:r>
      <w:r>
        <w:rPr>
          <w:b/>
          <w:u w:val="single"/>
        </w:rPr>
        <w:t xml:space="preserve">  </w:t>
      </w:r>
    </w:p>
    <w:p w:rsidR="004804A4" w:rsidRDefault="004804A4" w:rsidP="004804A4">
      <w:pPr>
        <w:jc w:val="both"/>
        <w:rPr>
          <w:b/>
          <w:u w:val="single"/>
        </w:rPr>
      </w:pPr>
    </w:p>
    <w:p w:rsidR="004804A4" w:rsidRPr="00A634C6" w:rsidRDefault="004804A4" w:rsidP="004804A4">
      <w:pPr>
        <w:jc w:val="both"/>
      </w:pPr>
      <w:r w:rsidRPr="008730D9">
        <w:rPr>
          <w:b/>
          <w:sz w:val="28"/>
          <w:szCs w:val="28"/>
        </w:rPr>
        <w:t>College Preference Change</w:t>
      </w:r>
      <w:r>
        <w:rPr>
          <w:b/>
          <w:sz w:val="28"/>
          <w:szCs w:val="28"/>
        </w:rPr>
        <w:t>:</w:t>
      </w:r>
      <w:r>
        <w:rPr>
          <w:b/>
        </w:rPr>
        <w:t xml:space="preserve"> </w:t>
      </w:r>
      <w:r>
        <w:t xml:space="preserve">College Preference can be reshuffled through login </w:t>
      </w:r>
      <w:proofErr w:type="gramStart"/>
      <w:r>
        <w:t xml:space="preserve">id  </w:t>
      </w:r>
      <w:r w:rsidRPr="00A634C6">
        <w:rPr>
          <w:b/>
          <w:u w:val="single"/>
        </w:rPr>
        <w:t>only</w:t>
      </w:r>
      <w:proofErr w:type="gramEnd"/>
      <w:r w:rsidRPr="00A634C6">
        <w:rPr>
          <w:b/>
          <w:u w:val="single"/>
        </w:rPr>
        <w:t xml:space="preserve"> on  1</w:t>
      </w:r>
      <w:r w:rsidRPr="00A634C6">
        <w:rPr>
          <w:b/>
          <w:u w:val="single"/>
          <w:vertAlign w:val="superscript"/>
        </w:rPr>
        <w:t>st</w:t>
      </w:r>
      <w:r w:rsidRPr="00A634C6">
        <w:rPr>
          <w:b/>
          <w:u w:val="single"/>
        </w:rPr>
        <w:t xml:space="preserve"> and 2</w:t>
      </w:r>
      <w:r w:rsidRPr="00A634C6">
        <w:rPr>
          <w:b/>
          <w:u w:val="single"/>
          <w:vertAlign w:val="superscript"/>
        </w:rPr>
        <w:t>nd</w:t>
      </w:r>
      <w:r w:rsidRPr="00A634C6">
        <w:rPr>
          <w:b/>
          <w:u w:val="single"/>
        </w:rPr>
        <w:t xml:space="preserve"> Phase Admission Dates</w:t>
      </w:r>
      <w:r>
        <w:t xml:space="preserve">.  1) Those candidate allotted college first time in any particular phase may change their college preference after choosing </w:t>
      </w:r>
      <w:proofErr w:type="gramStart"/>
      <w:r w:rsidRPr="001F1756">
        <w:rPr>
          <w:b/>
          <w:sz w:val="28"/>
          <w:szCs w:val="28"/>
        </w:rPr>
        <w:t>Waiting</w:t>
      </w:r>
      <w:proofErr w:type="gramEnd"/>
      <w:r>
        <w:t xml:space="preserve"> option without getting admitted.  2) Those candidate not allotted any college also may change their college preference.     </w:t>
      </w:r>
    </w:p>
    <w:p w:rsidR="004804A4" w:rsidRDefault="004804A4" w:rsidP="004804A4">
      <w:pPr>
        <w:jc w:val="both"/>
      </w:pPr>
    </w:p>
    <w:p w:rsidR="004804A4" w:rsidRPr="00D85EB1" w:rsidRDefault="004804A4" w:rsidP="004804A4">
      <w:pPr>
        <w:jc w:val="both"/>
      </w:pPr>
      <w:r>
        <w:t>Selected candidates are required to follow University rules and regulations regarding attendance and all other matters.</w:t>
      </w:r>
    </w:p>
    <w:p w:rsidR="004804A4" w:rsidRDefault="004804A4" w:rsidP="004804A4">
      <w:pPr>
        <w:jc w:val="both"/>
      </w:pPr>
    </w:p>
    <w:p w:rsidR="004804A4" w:rsidRPr="00377EC3" w:rsidRDefault="004804A4" w:rsidP="004804A4">
      <w:pPr>
        <w:jc w:val="both"/>
      </w:pPr>
      <w:r>
        <w:t>After getting admission transfer from Self-Financing Law College can only be to another Self-Financing Law College subject to approval of the competent authority.</w:t>
      </w:r>
    </w:p>
    <w:p w:rsidR="004804A4" w:rsidRDefault="004804A4" w:rsidP="004804A4">
      <w:pPr>
        <w:jc w:val="both"/>
        <w:rPr>
          <w:b/>
          <w:sz w:val="28"/>
          <w:szCs w:val="28"/>
        </w:rPr>
      </w:pPr>
    </w:p>
    <w:p w:rsidR="004804A4" w:rsidRDefault="004804A4" w:rsidP="004804A4">
      <w:pPr>
        <w:jc w:val="both"/>
        <w:rPr>
          <w:sz w:val="28"/>
          <w:szCs w:val="28"/>
        </w:rPr>
      </w:pPr>
    </w:p>
    <w:p w:rsidR="004804A4" w:rsidRDefault="004804A4" w:rsidP="004804A4">
      <w:pPr>
        <w:jc w:val="both"/>
        <w:rPr>
          <w:sz w:val="28"/>
          <w:szCs w:val="28"/>
        </w:rPr>
      </w:pPr>
    </w:p>
    <w:p w:rsidR="004804A4" w:rsidRDefault="004804A4" w:rsidP="004804A4">
      <w:pPr>
        <w:tabs>
          <w:tab w:val="left" w:pos="567"/>
          <w:tab w:val="left" w:pos="6345"/>
        </w:tabs>
        <w:ind w:left="4590"/>
        <w:jc w:val="center"/>
        <w:rPr>
          <w:sz w:val="24"/>
          <w:szCs w:val="24"/>
        </w:rPr>
      </w:pPr>
      <w:r w:rsidRPr="00265EEF">
        <w:rPr>
          <w:sz w:val="24"/>
          <w:szCs w:val="24"/>
        </w:rPr>
        <w:t xml:space="preserve"> (Prof. (Dr.) </w:t>
      </w:r>
      <w:proofErr w:type="spellStart"/>
      <w:r>
        <w:rPr>
          <w:sz w:val="24"/>
          <w:szCs w:val="24"/>
        </w:rPr>
        <w:t>Jatindra</w:t>
      </w:r>
      <w:proofErr w:type="spellEnd"/>
      <w:r>
        <w:rPr>
          <w:sz w:val="24"/>
          <w:szCs w:val="24"/>
        </w:rPr>
        <w:t xml:space="preserve"> Kumar Das)</w:t>
      </w:r>
    </w:p>
    <w:p w:rsidR="004804A4" w:rsidRDefault="004804A4" w:rsidP="004804A4">
      <w:pPr>
        <w:ind w:left="4590"/>
        <w:jc w:val="center"/>
        <w:rPr>
          <w:b/>
          <w:sz w:val="24"/>
          <w:szCs w:val="24"/>
        </w:rPr>
      </w:pPr>
      <w:r>
        <w:rPr>
          <w:b/>
          <w:sz w:val="24"/>
          <w:szCs w:val="24"/>
        </w:rPr>
        <w:t>HEAD</w:t>
      </w:r>
    </w:p>
    <w:p w:rsidR="004804A4" w:rsidRDefault="004804A4" w:rsidP="004804A4">
      <w:pPr>
        <w:ind w:left="4590"/>
        <w:jc w:val="center"/>
        <w:rPr>
          <w:b/>
          <w:sz w:val="24"/>
          <w:szCs w:val="24"/>
        </w:rPr>
      </w:pPr>
      <w:r>
        <w:rPr>
          <w:b/>
          <w:sz w:val="24"/>
          <w:szCs w:val="24"/>
        </w:rPr>
        <w:t>Department of Law</w:t>
      </w:r>
    </w:p>
    <w:p w:rsidR="004804A4" w:rsidRDefault="004804A4" w:rsidP="004804A4">
      <w:pPr>
        <w:ind w:left="4590"/>
        <w:jc w:val="center"/>
        <w:rPr>
          <w:b/>
          <w:sz w:val="24"/>
          <w:szCs w:val="24"/>
        </w:rPr>
      </w:pPr>
      <w:r w:rsidRPr="00265EEF">
        <w:rPr>
          <w:b/>
          <w:sz w:val="24"/>
          <w:szCs w:val="24"/>
        </w:rPr>
        <w:t>University of Calcutta</w:t>
      </w:r>
    </w:p>
    <w:p w:rsidR="006D4656" w:rsidRPr="004804A4" w:rsidRDefault="006D4656" w:rsidP="004804A4"/>
    <w:sectPr w:rsidR="006D4656" w:rsidRPr="004804A4" w:rsidSect="006D465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Open 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C9D78F0"/>
    <w:multiLevelType w:val="hybridMultilevel"/>
    <w:tmpl w:val="4182755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804A4"/>
    <w:rsid w:val="00147900"/>
    <w:rsid w:val="003B7DB2"/>
    <w:rsid w:val="004804A4"/>
    <w:rsid w:val="006D4656"/>
    <w:rsid w:val="00A751BE"/>
    <w:rsid w:val="00CE279D"/>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04A4"/>
    <w:pPr>
      <w:spacing w:after="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804A4"/>
    <w:rPr>
      <w:color w:val="0000FF" w:themeColor="hyperlink"/>
      <w:u w:val="single"/>
    </w:rPr>
  </w:style>
  <w:style w:type="paragraph" w:styleId="ListParagraph">
    <w:name w:val="List Paragraph"/>
    <w:basedOn w:val="Normal"/>
    <w:uiPriority w:val="34"/>
    <w:qFormat/>
    <w:rsid w:val="004804A4"/>
    <w:pPr>
      <w:ind w:left="720"/>
      <w:contextualSpacing/>
    </w:pPr>
  </w:style>
  <w:style w:type="character" w:styleId="Strong">
    <w:name w:val="Strong"/>
    <w:basedOn w:val="DefaultParagraphFont"/>
    <w:uiPriority w:val="22"/>
    <w:qFormat/>
    <w:rsid w:val="004804A4"/>
    <w:rPr>
      <w:b/>
      <w:bCs/>
    </w:rPr>
  </w:style>
  <w:style w:type="character" w:customStyle="1" w:styleId="apple-converted-space">
    <w:name w:val="apple-converted-space"/>
    <w:basedOn w:val="DefaultParagraphFont"/>
    <w:rsid w:val="004804A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eorgecollege.org" TargetMode="External"/><Relationship Id="rId13" Type="http://schemas.openxmlformats.org/officeDocument/2006/relationships/hyperlink" Target="https://arlawcollege.in" TargetMode="External"/><Relationship Id="rId3" Type="http://schemas.openxmlformats.org/officeDocument/2006/relationships/settings" Target="settings.xml"/><Relationship Id="rId7" Type="http://schemas.openxmlformats.org/officeDocument/2006/relationships/hyperlink" Target="http://www.southcalcuttalawcollege.ac.in" TargetMode="External"/><Relationship Id="rId12" Type="http://schemas.openxmlformats.org/officeDocument/2006/relationships/hyperlink" Target="http://ljdlawcollege.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lawcollege.ac.in/" TargetMode="External"/><Relationship Id="rId11" Type="http://schemas.openxmlformats.org/officeDocument/2006/relationships/hyperlink" Target="http://kplawinstitute.edu.in/" TargetMode="External"/><Relationship Id="rId5" Type="http://schemas.openxmlformats.org/officeDocument/2006/relationships/hyperlink" Target="http://www.caluniv.ac.in" TargetMode="External"/><Relationship Id="rId15" Type="http://schemas.openxmlformats.org/officeDocument/2006/relationships/theme" Target="theme/theme1.xml"/><Relationship Id="rId10" Type="http://schemas.openxmlformats.org/officeDocument/2006/relationships/hyperlink" Target="http://www.hlc.edu.in" TargetMode="External"/><Relationship Id="rId4" Type="http://schemas.openxmlformats.org/officeDocument/2006/relationships/webSettings" Target="webSettings.xml"/><Relationship Id="rId9" Type="http://schemas.openxmlformats.org/officeDocument/2006/relationships/hyperlink" Target="http://www.sdlawcollege.co.i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1829</Words>
  <Characters>10429</Characters>
  <Application>Microsoft Office Word</Application>
  <DocSecurity>0</DocSecurity>
  <Lines>86</Lines>
  <Paragraphs>24</Paragraphs>
  <ScaleCrop>false</ScaleCrop>
  <Company/>
  <LinksUpToDate>false</LinksUpToDate>
  <CharactersWithSpaces>12234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3</cp:revision>
  <dcterms:created xsi:type="dcterms:W3CDTF">2024-07-11T10:07:00Z</dcterms:created>
  <dcterms:modified xsi:type="dcterms:W3CDTF">2024-07-12T04:48:00Z</dcterms:modified>
</cp:coreProperties>
</file>